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7D31" w:rsidRPr="00D144EA" w:rsidRDefault="00677D31" w:rsidP="00E434F4">
      <w:pPr>
        <w:pStyle w:val="Titel"/>
        <w:pBdr>
          <w:bottom w:val="single" w:sz="8" w:space="13" w:color="4F81BD" w:themeColor="accent1"/>
        </w:pBdr>
        <w:rPr>
          <w:rFonts w:ascii="Century Gothic" w:hAnsi="Century Gothic"/>
          <w:sz w:val="22"/>
          <w:szCs w:val="22"/>
        </w:rPr>
      </w:pPr>
    </w:p>
    <w:p w14:paraId="0DFAE634" w14:textId="0FC05D1D" w:rsidR="006659BC" w:rsidRPr="00162760" w:rsidRDefault="009F00BC" w:rsidP="0043323D">
      <w:pPr>
        <w:pStyle w:val="Titel"/>
        <w:pBdr>
          <w:bottom w:val="single" w:sz="8" w:space="13" w:color="4F81BD" w:themeColor="accent1"/>
        </w:pBdr>
        <w:jc w:val="center"/>
        <w:rPr>
          <w:rFonts w:ascii="Century Gothic" w:hAnsi="Century Gothic"/>
          <w:noProof/>
          <w:sz w:val="22"/>
          <w:szCs w:val="22"/>
        </w:rPr>
      </w:pPr>
      <w:r w:rsidRPr="00D144EA">
        <w:rPr>
          <w:rFonts w:ascii="Century Gothic" w:hAnsi="Century Gothic"/>
          <w:noProof/>
          <w:sz w:val="22"/>
          <w:szCs w:val="22"/>
          <w:lang w:eastAsia="nl-NL"/>
        </w:rPr>
        <w:drawing>
          <wp:inline distT="0" distB="0" distL="0" distR="0" wp14:anchorId="04BA4736" wp14:editId="794AA5C0">
            <wp:extent cx="1951990" cy="9759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1990" cy="975995"/>
                    </a:xfrm>
                    <a:prstGeom prst="rect">
                      <a:avLst/>
                    </a:prstGeom>
                    <a:noFill/>
                    <a:ln>
                      <a:noFill/>
                    </a:ln>
                  </pic:spPr>
                </pic:pic>
              </a:graphicData>
            </a:graphic>
          </wp:inline>
        </w:drawing>
      </w:r>
    </w:p>
    <w:p w14:paraId="010D2B27" w14:textId="303202C8" w:rsidR="033A8D50" w:rsidRDefault="033A8D50" w:rsidP="033A8D50">
      <w:pPr>
        <w:pStyle w:val="Titel"/>
        <w:rPr>
          <w:rFonts w:ascii="Century Gothic" w:hAnsi="Century Gothic"/>
          <w:sz w:val="40"/>
          <w:szCs w:val="40"/>
        </w:rPr>
      </w:pPr>
      <w:r w:rsidRPr="033A8D50">
        <w:rPr>
          <w:rFonts w:ascii="Century Gothic" w:hAnsi="Century Gothic"/>
          <w:sz w:val="40"/>
          <w:szCs w:val="40"/>
        </w:rPr>
        <w:t xml:space="preserve">JAARVERSLAG MR </w:t>
      </w:r>
      <w:r w:rsidR="00D56F39">
        <w:rPr>
          <w:rFonts w:ascii="Century Gothic" w:hAnsi="Century Gothic"/>
          <w:sz w:val="40"/>
          <w:szCs w:val="40"/>
        </w:rPr>
        <w:t>202</w:t>
      </w:r>
      <w:r w:rsidR="00273322">
        <w:rPr>
          <w:rFonts w:ascii="Century Gothic" w:hAnsi="Century Gothic"/>
          <w:sz w:val="40"/>
          <w:szCs w:val="40"/>
        </w:rPr>
        <w:t>1</w:t>
      </w:r>
      <w:r w:rsidR="00D56F39">
        <w:rPr>
          <w:rFonts w:ascii="Century Gothic" w:hAnsi="Century Gothic"/>
          <w:sz w:val="40"/>
          <w:szCs w:val="40"/>
        </w:rPr>
        <w:t>-202</w:t>
      </w:r>
      <w:r w:rsidR="00273322">
        <w:rPr>
          <w:rFonts w:ascii="Century Gothic" w:hAnsi="Century Gothic"/>
          <w:sz w:val="40"/>
          <w:szCs w:val="40"/>
        </w:rPr>
        <w:t>2</w:t>
      </w:r>
    </w:p>
    <w:p w14:paraId="678EDC8C" w14:textId="77777777" w:rsidR="00972564" w:rsidRDefault="00F33A05" w:rsidP="00972564">
      <w:pPr>
        <w:pStyle w:val="Kop2"/>
      </w:pPr>
      <w:r w:rsidRPr="00F33A05">
        <w:t xml:space="preserve">Inleiding </w:t>
      </w:r>
    </w:p>
    <w:p w14:paraId="084856CE" w14:textId="478B2F97" w:rsidR="00F33A05" w:rsidRPr="00972564" w:rsidRDefault="033A8D50" w:rsidP="033A8D50">
      <w:pPr>
        <w:pStyle w:val="Kop2"/>
        <w:rPr>
          <w:rFonts w:ascii="Century Gothic" w:hAnsi="Century Gothic"/>
          <w:color w:val="auto"/>
          <w:sz w:val="20"/>
          <w:szCs w:val="20"/>
        </w:rPr>
      </w:pPr>
      <w:r w:rsidRPr="033A8D50">
        <w:rPr>
          <w:rFonts w:ascii="Century Gothic" w:hAnsi="Century Gothic"/>
          <w:color w:val="auto"/>
          <w:sz w:val="20"/>
          <w:szCs w:val="20"/>
        </w:rPr>
        <w:t xml:space="preserve">Voor u ligt het jaarverslag van de medezeggenschapsraad (MR) van de Zonnebloemschool over het schooljaar </w:t>
      </w:r>
      <w:r w:rsidR="00D56F39">
        <w:rPr>
          <w:rFonts w:ascii="Century Gothic" w:hAnsi="Century Gothic"/>
          <w:color w:val="auto"/>
          <w:sz w:val="20"/>
          <w:szCs w:val="20"/>
        </w:rPr>
        <w:t>202</w:t>
      </w:r>
      <w:r w:rsidR="00273322">
        <w:rPr>
          <w:rFonts w:ascii="Century Gothic" w:hAnsi="Century Gothic"/>
          <w:color w:val="auto"/>
          <w:sz w:val="20"/>
          <w:szCs w:val="20"/>
        </w:rPr>
        <w:t>1</w:t>
      </w:r>
      <w:r w:rsidR="00D56F39">
        <w:rPr>
          <w:rFonts w:ascii="Century Gothic" w:hAnsi="Century Gothic"/>
          <w:color w:val="auto"/>
          <w:sz w:val="20"/>
          <w:szCs w:val="20"/>
        </w:rPr>
        <w:t>-202</w:t>
      </w:r>
      <w:r w:rsidR="00273322">
        <w:rPr>
          <w:rFonts w:ascii="Century Gothic" w:hAnsi="Century Gothic"/>
          <w:color w:val="auto"/>
          <w:sz w:val="20"/>
          <w:szCs w:val="20"/>
        </w:rPr>
        <w:t>2</w:t>
      </w:r>
      <w:r w:rsidRPr="033A8D50">
        <w:rPr>
          <w:rFonts w:ascii="Century Gothic" w:hAnsi="Century Gothic"/>
          <w:color w:val="auto"/>
          <w:sz w:val="20"/>
          <w:szCs w:val="20"/>
        </w:rPr>
        <w:t xml:space="preserve">.  In dit jaarverslag beschrijft de MR in hoofdlijnen waar zij zich het afgelopen schooljaar mee bezig heeft gehouden. Het verslag heeft tot doel om de achterban – ouders en personeel – te informeren over de activiteiten van de MR die in het afgelopen schooljaar hebben plaatsgevonden. </w:t>
      </w:r>
    </w:p>
    <w:p w14:paraId="03EBFCA8" w14:textId="77777777" w:rsidR="00F33A05" w:rsidRPr="00F33A05" w:rsidRDefault="00F33A05" w:rsidP="00972564">
      <w:pPr>
        <w:pStyle w:val="Kop2"/>
        <w:spacing w:before="240"/>
      </w:pPr>
      <w:r w:rsidRPr="00F33A05">
        <w:t xml:space="preserve">Wat doet de MR? </w:t>
      </w:r>
    </w:p>
    <w:p w14:paraId="5256469D" w14:textId="0B71A909" w:rsidR="00F33A05" w:rsidRPr="000B2277" w:rsidRDefault="00F33A05" w:rsidP="00F33A05">
      <w:pPr>
        <w:rPr>
          <w:rFonts w:ascii="Century Gothic" w:hAnsi="Century Gothic"/>
          <w:sz w:val="20"/>
          <w:szCs w:val="20"/>
        </w:rPr>
      </w:pPr>
      <w:r w:rsidRPr="000B2277">
        <w:rPr>
          <w:rFonts w:ascii="Century Gothic" w:hAnsi="Century Gothic"/>
          <w:sz w:val="20"/>
          <w:szCs w:val="20"/>
        </w:rPr>
        <w:t>Iedere school in Nederland heeft verplicht een MR. Dat is vastgelegd in de Wet Medezeggenschap op Scholen (WMS). Een MR bestaat uit een afvaardiging van het personeel en een afvaardiging van de ouders. De MR overlegt met de directie van de school over belangrijke schoolzaken, zoals bijvoorbeeld het formatieplan, nieuwe beleidsvoornemens, verbeteringen en vernieuwingen in het onderwij</w:t>
      </w:r>
      <w:r w:rsidR="00DE0EDF">
        <w:rPr>
          <w:rFonts w:ascii="Century Gothic" w:hAnsi="Century Gothic"/>
          <w:sz w:val="20"/>
          <w:szCs w:val="20"/>
        </w:rPr>
        <w:t>s</w:t>
      </w:r>
      <w:r w:rsidRPr="000B2277">
        <w:rPr>
          <w:rFonts w:ascii="Century Gothic" w:hAnsi="Century Gothic"/>
          <w:sz w:val="20"/>
          <w:szCs w:val="20"/>
        </w:rPr>
        <w:t>. De wet schrijft precies voor op welke gebieden de directie van een school de MR om advies en instemming moet vragen. In het geval van advies mag de MR alleen haar mening geven</w:t>
      </w:r>
      <w:r w:rsidR="00337D3A">
        <w:rPr>
          <w:rFonts w:ascii="Century Gothic" w:hAnsi="Century Gothic"/>
          <w:sz w:val="20"/>
          <w:szCs w:val="20"/>
        </w:rPr>
        <w:t>. Ins</w:t>
      </w:r>
      <w:r w:rsidRPr="000B2277">
        <w:rPr>
          <w:rFonts w:ascii="Century Gothic" w:hAnsi="Century Gothic"/>
          <w:sz w:val="20"/>
          <w:szCs w:val="20"/>
        </w:rPr>
        <w:t>temming betekent dat een voorgenomen besluit van de directie pas uitgevoerd mag worden ná instemming van de MR. De directie heeft instemming van de MR nodig op een aantal zaken, zoals bijvoorbeeld het schoolplan, het formatieplan, regels op het gebied van veiligheid</w:t>
      </w:r>
      <w:r w:rsidR="00337D3A">
        <w:rPr>
          <w:rFonts w:ascii="Century Gothic" w:hAnsi="Century Gothic"/>
          <w:sz w:val="20"/>
          <w:szCs w:val="20"/>
        </w:rPr>
        <w:t xml:space="preserve"> en </w:t>
      </w:r>
      <w:r w:rsidRPr="000B2277">
        <w:rPr>
          <w:rFonts w:ascii="Century Gothic" w:hAnsi="Century Gothic"/>
          <w:sz w:val="20"/>
          <w:szCs w:val="20"/>
        </w:rPr>
        <w:t>gezondheid en welzijn (Arbo</w:t>
      </w:r>
      <w:r w:rsidR="00337D3A">
        <w:rPr>
          <w:rFonts w:ascii="Century Gothic" w:hAnsi="Century Gothic"/>
          <w:sz w:val="20"/>
          <w:szCs w:val="20"/>
        </w:rPr>
        <w:t>)</w:t>
      </w:r>
      <w:r w:rsidRPr="000B2277">
        <w:rPr>
          <w:rFonts w:ascii="Century Gothic" w:hAnsi="Century Gothic"/>
          <w:sz w:val="20"/>
          <w:szCs w:val="20"/>
        </w:rPr>
        <w:t>. Naast de formele bevoegdheden van de MR, is zij tevens een klankbord voor de directie en een kanaal voor ouders met vragen of opmerkingen.</w:t>
      </w:r>
    </w:p>
    <w:p w14:paraId="5DCEC69F" w14:textId="77777777" w:rsidR="00F33A05" w:rsidRDefault="00F33A05" w:rsidP="00BB3719">
      <w:pPr>
        <w:spacing w:after="0"/>
        <w:rPr>
          <w:rFonts w:ascii="Century Gothic" w:hAnsi="Century Gothic"/>
        </w:rPr>
      </w:pPr>
      <w:r w:rsidRPr="00F33A05">
        <w:rPr>
          <w:rStyle w:val="Kop2Char"/>
        </w:rPr>
        <w:t>Samenstelling MR</w:t>
      </w:r>
      <w:r w:rsidRPr="00F33A05">
        <w:rPr>
          <w:rFonts w:ascii="Century Gothic" w:hAnsi="Century Gothic"/>
        </w:rPr>
        <w:t xml:space="preserve"> </w:t>
      </w:r>
    </w:p>
    <w:p w14:paraId="2A3996A5" w14:textId="19231ED4" w:rsidR="003C4215" w:rsidRPr="000B2277" w:rsidRDefault="00F33A05" w:rsidP="009879B7">
      <w:pPr>
        <w:spacing w:after="0"/>
        <w:rPr>
          <w:rFonts w:ascii="Century Gothic" w:hAnsi="Century Gothic"/>
          <w:sz w:val="20"/>
          <w:szCs w:val="20"/>
        </w:rPr>
      </w:pPr>
      <w:r w:rsidRPr="000B2277">
        <w:rPr>
          <w:rFonts w:ascii="Century Gothic" w:hAnsi="Century Gothic"/>
          <w:sz w:val="20"/>
          <w:szCs w:val="20"/>
        </w:rPr>
        <w:t>De MR bestaat uit een personeels</w:t>
      </w:r>
      <w:r w:rsidR="00700149">
        <w:rPr>
          <w:rFonts w:ascii="Century Gothic" w:hAnsi="Century Gothic"/>
          <w:sz w:val="20"/>
          <w:szCs w:val="20"/>
        </w:rPr>
        <w:t>-</w:t>
      </w:r>
      <w:r w:rsidRPr="000B2277">
        <w:rPr>
          <w:rFonts w:ascii="Century Gothic" w:hAnsi="Century Gothic"/>
          <w:sz w:val="20"/>
          <w:szCs w:val="20"/>
        </w:rPr>
        <w:t xml:space="preserve"> en een oudergeleding. Ieder lid wordt voor een periode van </w:t>
      </w:r>
      <w:r w:rsidR="00BB3719" w:rsidRPr="000B2277">
        <w:rPr>
          <w:rFonts w:ascii="Century Gothic" w:hAnsi="Century Gothic"/>
          <w:sz w:val="20"/>
          <w:szCs w:val="20"/>
        </w:rPr>
        <w:t>4</w:t>
      </w:r>
      <w:r w:rsidRPr="000B2277">
        <w:rPr>
          <w:rFonts w:ascii="Century Gothic" w:hAnsi="Century Gothic"/>
          <w:sz w:val="20"/>
          <w:szCs w:val="20"/>
        </w:rPr>
        <w:t xml:space="preserve"> jaar gekozen. De MR van </w:t>
      </w:r>
      <w:r w:rsidR="00BB3719" w:rsidRPr="000B2277">
        <w:rPr>
          <w:rFonts w:ascii="Century Gothic" w:hAnsi="Century Gothic"/>
          <w:sz w:val="20"/>
          <w:szCs w:val="20"/>
        </w:rPr>
        <w:t>de Zonnebloemschool</w:t>
      </w:r>
      <w:r w:rsidRPr="000B2277">
        <w:rPr>
          <w:rFonts w:ascii="Century Gothic" w:hAnsi="Century Gothic"/>
          <w:sz w:val="20"/>
          <w:szCs w:val="20"/>
        </w:rPr>
        <w:t xml:space="preserve"> </w:t>
      </w:r>
      <w:r w:rsidR="0046759F">
        <w:rPr>
          <w:rFonts w:ascii="Century Gothic" w:hAnsi="Century Gothic"/>
          <w:sz w:val="20"/>
          <w:szCs w:val="20"/>
        </w:rPr>
        <w:t>bestaat uit 8</w:t>
      </w:r>
      <w:r w:rsidR="00BB3719" w:rsidRPr="000B2277">
        <w:rPr>
          <w:rFonts w:ascii="Century Gothic" w:hAnsi="Century Gothic"/>
          <w:sz w:val="20"/>
          <w:szCs w:val="20"/>
        </w:rPr>
        <w:t xml:space="preserve"> leden</w:t>
      </w:r>
      <w:r w:rsidR="009879B7">
        <w:rPr>
          <w:rFonts w:ascii="Century Gothic" w:hAnsi="Century Gothic"/>
          <w:sz w:val="20"/>
          <w:szCs w:val="20"/>
        </w:rPr>
        <w:t>: 4</w:t>
      </w:r>
      <w:r w:rsidR="0046759F">
        <w:rPr>
          <w:rFonts w:ascii="Century Gothic" w:hAnsi="Century Gothic"/>
          <w:sz w:val="20"/>
          <w:szCs w:val="20"/>
        </w:rPr>
        <w:t xml:space="preserve"> p</w:t>
      </w:r>
      <w:r w:rsidR="00BB3719" w:rsidRPr="000B2277">
        <w:rPr>
          <w:rFonts w:ascii="Century Gothic" w:hAnsi="Century Gothic"/>
          <w:sz w:val="20"/>
          <w:szCs w:val="20"/>
        </w:rPr>
        <w:t xml:space="preserve">ersoneelsleden en 4 ouders. </w:t>
      </w:r>
      <w:r w:rsidR="008D2F38">
        <w:rPr>
          <w:rFonts w:ascii="Century Gothic" w:hAnsi="Century Gothic"/>
          <w:sz w:val="20"/>
          <w:szCs w:val="20"/>
        </w:rPr>
        <w:t>Alle leden zijn aan het eind van de periode nog een keer herkiesbaar.</w:t>
      </w:r>
    </w:p>
    <w:p w14:paraId="6B807986" w14:textId="77777777" w:rsidR="00250B43" w:rsidRDefault="00250B43" w:rsidP="003C4215">
      <w:pPr>
        <w:spacing w:after="0"/>
        <w:rPr>
          <w:rStyle w:val="Kop4Char"/>
        </w:rPr>
      </w:pPr>
    </w:p>
    <w:p w14:paraId="1D4C2BD9" w14:textId="3C995C0E" w:rsidR="00776C53" w:rsidRDefault="003C4215" w:rsidP="003C4215">
      <w:pPr>
        <w:spacing w:after="0"/>
        <w:rPr>
          <w:rFonts w:ascii="Century Gothic" w:hAnsi="Century Gothic"/>
          <w:sz w:val="20"/>
          <w:szCs w:val="20"/>
        </w:rPr>
      </w:pPr>
      <w:r w:rsidRPr="00776C53">
        <w:rPr>
          <w:rStyle w:val="Kop4Char"/>
        </w:rPr>
        <w:t>Personeel</w:t>
      </w:r>
    </w:p>
    <w:p w14:paraId="6528AE66" w14:textId="701CC777" w:rsidR="00250B43" w:rsidRPr="00776C53" w:rsidRDefault="00776C53" w:rsidP="003C4215">
      <w:pPr>
        <w:spacing w:after="0"/>
        <w:rPr>
          <w:rFonts w:ascii="Century Gothic" w:hAnsi="Century Gothic"/>
          <w:sz w:val="20"/>
          <w:szCs w:val="20"/>
          <w:u w:val="single"/>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76C53">
        <w:rPr>
          <w:rFonts w:ascii="Century Gothic" w:hAnsi="Century Gothic"/>
          <w:sz w:val="20"/>
          <w:szCs w:val="20"/>
          <w:u w:val="single"/>
        </w:rPr>
        <w:t>Zitting tot:</w:t>
      </w:r>
    </w:p>
    <w:p w14:paraId="42D1D8C4" w14:textId="791F67DD" w:rsidR="003C4215" w:rsidRPr="003C4215" w:rsidRDefault="003C4215" w:rsidP="5F963DFA">
      <w:pPr>
        <w:spacing w:after="0"/>
        <w:rPr>
          <w:rFonts w:ascii="Century Gothic" w:hAnsi="Century Gothic"/>
          <w:sz w:val="20"/>
          <w:szCs w:val="20"/>
        </w:rPr>
      </w:pPr>
      <w:r w:rsidRPr="003C4215">
        <w:rPr>
          <w:rFonts w:ascii="Century Gothic" w:hAnsi="Century Gothic"/>
          <w:sz w:val="20"/>
          <w:szCs w:val="20"/>
        </w:rPr>
        <w:t xml:space="preserve">Ankie Kuipers (voorzitter ) </w:t>
      </w:r>
      <w:r w:rsidR="00D56F39">
        <w:rPr>
          <w:rFonts w:ascii="Century Gothic" w:hAnsi="Century Gothic"/>
          <w:sz w:val="20"/>
          <w:szCs w:val="20"/>
        </w:rPr>
        <w:t>*</w:t>
      </w:r>
      <w:r w:rsidRPr="003C4215">
        <w:rPr>
          <w:rFonts w:ascii="Century Gothic" w:hAnsi="Century Gothic"/>
          <w:sz w:val="20"/>
          <w:szCs w:val="20"/>
        </w:rPr>
        <w:t xml:space="preserve">  </w:t>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9879B7">
        <w:rPr>
          <w:rFonts w:ascii="Century Gothic" w:hAnsi="Century Gothic"/>
          <w:sz w:val="20"/>
          <w:szCs w:val="20"/>
        </w:rPr>
        <w:tab/>
      </w:r>
      <w:r w:rsidR="009879B7">
        <w:rPr>
          <w:rFonts w:ascii="Century Gothic" w:hAnsi="Century Gothic"/>
          <w:sz w:val="20"/>
          <w:szCs w:val="20"/>
        </w:rPr>
        <w:tab/>
      </w:r>
      <w:r w:rsidR="00776C53">
        <w:rPr>
          <w:rFonts w:ascii="Century Gothic" w:hAnsi="Century Gothic"/>
          <w:sz w:val="20"/>
          <w:szCs w:val="20"/>
        </w:rPr>
        <w:t>September 20</w:t>
      </w:r>
      <w:r w:rsidR="00D152BE">
        <w:rPr>
          <w:rFonts w:ascii="Century Gothic" w:hAnsi="Century Gothic"/>
          <w:sz w:val="20"/>
          <w:szCs w:val="20"/>
        </w:rPr>
        <w:t>25</w:t>
      </w:r>
    </w:p>
    <w:p w14:paraId="4236BE50" w14:textId="267B77EE" w:rsidR="003C4215" w:rsidRPr="003C4215" w:rsidRDefault="003C4215" w:rsidP="00776C53">
      <w:pPr>
        <w:spacing w:after="0"/>
        <w:rPr>
          <w:rFonts w:ascii="Century Gothic" w:hAnsi="Century Gothic"/>
          <w:sz w:val="20"/>
          <w:szCs w:val="20"/>
        </w:rPr>
      </w:pPr>
      <w:r w:rsidRPr="003C4215">
        <w:rPr>
          <w:rFonts w:ascii="Century Gothic" w:hAnsi="Century Gothic"/>
          <w:sz w:val="20"/>
          <w:szCs w:val="20"/>
        </w:rPr>
        <w:t>Iris Blaak (secretaris</w:t>
      </w:r>
      <w:r w:rsidR="00D56F39">
        <w:rPr>
          <w:rFonts w:ascii="Century Gothic" w:hAnsi="Century Gothic"/>
          <w:sz w:val="20"/>
          <w:szCs w:val="20"/>
        </w:rPr>
        <w:t xml:space="preserve">) * </w:t>
      </w:r>
      <w:r w:rsidR="00D56F39">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t xml:space="preserve">Januari </w:t>
      </w:r>
      <w:r w:rsidR="00250B43">
        <w:rPr>
          <w:rFonts w:ascii="Century Gothic" w:hAnsi="Century Gothic"/>
          <w:sz w:val="20"/>
          <w:szCs w:val="20"/>
        </w:rPr>
        <w:t>2024</w:t>
      </w:r>
    </w:p>
    <w:p w14:paraId="2EB53F71" w14:textId="55F94032" w:rsidR="00776C53" w:rsidRDefault="003C4215" w:rsidP="00776C53">
      <w:pPr>
        <w:spacing w:after="0"/>
        <w:rPr>
          <w:rFonts w:ascii="Century Gothic" w:hAnsi="Century Gothic"/>
          <w:sz w:val="20"/>
          <w:szCs w:val="20"/>
        </w:rPr>
      </w:pPr>
      <w:r w:rsidRPr="003C4215">
        <w:rPr>
          <w:rFonts w:ascii="Century Gothic" w:hAnsi="Century Gothic"/>
          <w:sz w:val="20"/>
          <w:szCs w:val="20"/>
        </w:rPr>
        <w:t>Jacolien Postma</w:t>
      </w:r>
      <w:r w:rsidR="00D56F39">
        <w:rPr>
          <w:rFonts w:ascii="Century Gothic" w:hAnsi="Century Gothic"/>
          <w:sz w:val="20"/>
          <w:szCs w:val="20"/>
        </w:rPr>
        <w:t xml:space="preserve"> *</w:t>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t>Januari 202</w:t>
      </w:r>
      <w:r w:rsidR="00250B43">
        <w:rPr>
          <w:rFonts w:ascii="Century Gothic" w:hAnsi="Century Gothic"/>
          <w:sz w:val="20"/>
          <w:szCs w:val="20"/>
        </w:rPr>
        <w:t>4</w:t>
      </w:r>
      <w:r w:rsidR="00776C53">
        <w:rPr>
          <w:rFonts w:ascii="Century Gothic" w:hAnsi="Century Gothic"/>
          <w:sz w:val="20"/>
          <w:szCs w:val="20"/>
        </w:rPr>
        <w:tab/>
      </w:r>
      <w:r w:rsidR="00776C53">
        <w:rPr>
          <w:rFonts w:ascii="Century Gothic" w:hAnsi="Century Gothic"/>
          <w:sz w:val="20"/>
          <w:szCs w:val="20"/>
        </w:rPr>
        <w:tab/>
      </w:r>
    </w:p>
    <w:p w14:paraId="6F5A4566" w14:textId="02359AF9" w:rsidR="00250B43" w:rsidRDefault="003C4215" w:rsidP="0046759F">
      <w:pPr>
        <w:spacing w:after="0"/>
        <w:rPr>
          <w:rFonts w:ascii="Century Gothic" w:hAnsi="Century Gothic"/>
          <w:sz w:val="20"/>
          <w:szCs w:val="20"/>
        </w:rPr>
      </w:pPr>
      <w:r w:rsidRPr="003C4215">
        <w:rPr>
          <w:rFonts w:ascii="Century Gothic" w:hAnsi="Century Gothic"/>
          <w:sz w:val="20"/>
          <w:szCs w:val="20"/>
        </w:rPr>
        <w:t>Nelleke Verhage</w:t>
      </w:r>
      <w:r w:rsidR="00D56F39">
        <w:rPr>
          <w:rFonts w:ascii="Century Gothic" w:hAnsi="Century Gothic"/>
          <w:sz w:val="20"/>
          <w:szCs w:val="20"/>
        </w:rPr>
        <w:t xml:space="preserve"> *</w:t>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t>September 202</w:t>
      </w:r>
      <w:r w:rsidR="00700149">
        <w:rPr>
          <w:rFonts w:ascii="Century Gothic" w:hAnsi="Century Gothic"/>
          <w:sz w:val="20"/>
          <w:szCs w:val="20"/>
        </w:rPr>
        <w:t>5</w:t>
      </w:r>
    </w:p>
    <w:p w14:paraId="5D86F64F" w14:textId="77777777" w:rsidR="004563A9" w:rsidRPr="003C4215" w:rsidRDefault="004563A9" w:rsidP="0046759F">
      <w:pPr>
        <w:spacing w:after="0"/>
        <w:rPr>
          <w:rFonts w:ascii="Century Gothic" w:hAnsi="Century Gothic"/>
          <w:sz w:val="20"/>
          <w:szCs w:val="20"/>
        </w:rPr>
      </w:pPr>
    </w:p>
    <w:p w14:paraId="6531D4E9" w14:textId="77777777" w:rsidR="00776C53" w:rsidRDefault="003C4215" w:rsidP="003C4215">
      <w:pPr>
        <w:spacing w:after="0"/>
        <w:rPr>
          <w:rFonts w:ascii="Century Gothic" w:hAnsi="Century Gothic"/>
          <w:sz w:val="20"/>
          <w:szCs w:val="20"/>
        </w:rPr>
      </w:pPr>
      <w:r w:rsidRPr="00776C53">
        <w:rPr>
          <w:rStyle w:val="Kop4Char"/>
        </w:rPr>
        <w:t>Ouders</w:t>
      </w:r>
      <w:r w:rsidRPr="00776C53">
        <w:rPr>
          <w:rStyle w:val="Kop4Char"/>
        </w:rPr>
        <w:tab/>
      </w:r>
      <w:r>
        <w:rPr>
          <w:rFonts w:ascii="Century Gothic" w:hAnsi="Century Gothic"/>
          <w:sz w:val="20"/>
          <w:szCs w:val="20"/>
        </w:rPr>
        <w:tab/>
      </w:r>
    </w:p>
    <w:p w14:paraId="316F3F93" w14:textId="45B6DF92" w:rsidR="003C4215" w:rsidRPr="003C4215" w:rsidRDefault="003C4215" w:rsidP="003C4215">
      <w:pPr>
        <w:spacing w:after="0"/>
        <w:rPr>
          <w:rFonts w:ascii="Century Gothic" w:hAnsi="Century Gothic"/>
          <w:sz w:val="20"/>
          <w:szCs w:val="20"/>
        </w:rPr>
      </w:pPr>
      <w:r w:rsidRPr="003C4215">
        <w:rPr>
          <w:rFonts w:ascii="Century Gothic" w:hAnsi="Century Gothic"/>
          <w:sz w:val="20"/>
          <w:szCs w:val="20"/>
        </w:rPr>
        <w:t>Arjan Pijnaker</w:t>
      </w:r>
      <w:r w:rsidR="00D56F39">
        <w:rPr>
          <w:rFonts w:ascii="Century Gothic" w:hAnsi="Century Gothic"/>
          <w:sz w:val="20"/>
          <w:szCs w:val="20"/>
        </w:rPr>
        <w:t xml:space="preserve"> *</w:t>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776C53">
        <w:rPr>
          <w:rFonts w:ascii="Century Gothic" w:hAnsi="Century Gothic"/>
          <w:sz w:val="20"/>
          <w:szCs w:val="20"/>
        </w:rPr>
        <w:tab/>
      </w:r>
      <w:r w:rsidR="0046759F">
        <w:rPr>
          <w:rFonts w:ascii="Century Gothic" w:hAnsi="Century Gothic"/>
          <w:sz w:val="20"/>
          <w:szCs w:val="20"/>
        </w:rPr>
        <w:t>J</w:t>
      </w:r>
      <w:r w:rsidR="00162760">
        <w:rPr>
          <w:rFonts w:ascii="Century Gothic" w:hAnsi="Century Gothic"/>
          <w:sz w:val="20"/>
          <w:szCs w:val="20"/>
        </w:rPr>
        <w:t>uli 202</w:t>
      </w:r>
      <w:r w:rsidR="00250B43">
        <w:rPr>
          <w:rFonts w:ascii="Century Gothic" w:hAnsi="Century Gothic"/>
          <w:sz w:val="20"/>
          <w:szCs w:val="20"/>
        </w:rPr>
        <w:t>4</w:t>
      </w:r>
    </w:p>
    <w:p w14:paraId="3F7495D7" w14:textId="40AE2128" w:rsidR="003C4215" w:rsidRPr="00273322" w:rsidRDefault="00D152BE" w:rsidP="00776C53">
      <w:pPr>
        <w:spacing w:after="0"/>
        <w:rPr>
          <w:rFonts w:ascii="Century Gothic" w:hAnsi="Century Gothic"/>
          <w:sz w:val="20"/>
          <w:szCs w:val="20"/>
          <w:lang w:val="de-DE"/>
        </w:rPr>
      </w:pPr>
      <w:r w:rsidRPr="00273322">
        <w:rPr>
          <w:rFonts w:ascii="Century Gothic" w:hAnsi="Century Gothic"/>
          <w:sz w:val="20"/>
          <w:szCs w:val="20"/>
          <w:lang w:val="de-DE"/>
        </w:rPr>
        <w:t xml:space="preserve">Monique </w:t>
      </w:r>
      <w:proofErr w:type="spellStart"/>
      <w:r w:rsidRPr="00273322">
        <w:rPr>
          <w:rFonts w:ascii="Century Gothic" w:hAnsi="Century Gothic"/>
          <w:sz w:val="20"/>
          <w:szCs w:val="20"/>
          <w:lang w:val="de-DE"/>
        </w:rPr>
        <w:t>Wezenberg</w:t>
      </w:r>
      <w:proofErr w:type="spellEnd"/>
      <w:r w:rsidR="00250B43" w:rsidRPr="00273322">
        <w:rPr>
          <w:rFonts w:ascii="Century Gothic" w:hAnsi="Century Gothic"/>
          <w:sz w:val="20"/>
          <w:szCs w:val="20"/>
          <w:lang w:val="de-DE"/>
        </w:rPr>
        <w:tab/>
      </w:r>
      <w:r w:rsidR="00776C53" w:rsidRPr="00273322">
        <w:rPr>
          <w:rFonts w:ascii="Century Gothic" w:hAnsi="Century Gothic"/>
          <w:sz w:val="20"/>
          <w:szCs w:val="20"/>
          <w:lang w:val="de-DE"/>
        </w:rPr>
        <w:tab/>
      </w:r>
      <w:r w:rsidR="00776C53" w:rsidRPr="00273322">
        <w:rPr>
          <w:rFonts w:ascii="Century Gothic" w:hAnsi="Century Gothic"/>
          <w:sz w:val="20"/>
          <w:szCs w:val="20"/>
          <w:lang w:val="de-DE"/>
        </w:rPr>
        <w:tab/>
      </w:r>
      <w:r w:rsidR="00776C53" w:rsidRPr="00273322">
        <w:rPr>
          <w:rFonts w:ascii="Century Gothic" w:hAnsi="Century Gothic"/>
          <w:sz w:val="20"/>
          <w:szCs w:val="20"/>
          <w:lang w:val="de-DE"/>
        </w:rPr>
        <w:tab/>
      </w:r>
      <w:r w:rsidR="00776C53" w:rsidRPr="00273322">
        <w:rPr>
          <w:rFonts w:ascii="Century Gothic" w:hAnsi="Century Gothic"/>
          <w:sz w:val="20"/>
          <w:szCs w:val="20"/>
          <w:lang w:val="de-DE"/>
        </w:rPr>
        <w:tab/>
      </w:r>
      <w:r w:rsidR="003B08DD" w:rsidRPr="00273322">
        <w:rPr>
          <w:rFonts w:ascii="Century Gothic" w:hAnsi="Century Gothic"/>
          <w:sz w:val="20"/>
          <w:szCs w:val="20"/>
          <w:lang w:val="de-DE"/>
        </w:rPr>
        <w:tab/>
      </w:r>
      <w:r w:rsidR="00776C53" w:rsidRPr="00273322">
        <w:rPr>
          <w:rFonts w:ascii="Century Gothic" w:hAnsi="Century Gothic"/>
          <w:sz w:val="20"/>
          <w:szCs w:val="20"/>
          <w:lang w:val="de-DE"/>
        </w:rPr>
        <w:t>Juli 20</w:t>
      </w:r>
      <w:r w:rsidR="006F19F8" w:rsidRPr="00273322">
        <w:rPr>
          <w:rFonts w:ascii="Century Gothic" w:hAnsi="Century Gothic"/>
          <w:sz w:val="20"/>
          <w:szCs w:val="20"/>
          <w:lang w:val="de-DE"/>
        </w:rPr>
        <w:t>2</w:t>
      </w:r>
      <w:r w:rsidRPr="00273322">
        <w:rPr>
          <w:rFonts w:ascii="Century Gothic" w:hAnsi="Century Gothic"/>
          <w:sz w:val="20"/>
          <w:szCs w:val="20"/>
          <w:lang w:val="de-DE"/>
        </w:rPr>
        <w:t>4</w:t>
      </w:r>
    </w:p>
    <w:p w14:paraId="7878E43D" w14:textId="2277B954" w:rsidR="003C4215" w:rsidRPr="00273322" w:rsidRDefault="0046759F" w:rsidP="00776C53">
      <w:pPr>
        <w:spacing w:after="0"/>
        <w:rPr>
          <w:rFonts w:ascii="Century Gothic" w:hAnsi="Century Gothic"/>
          <w:sz w:val="20"/>
          <w:szCs w:val="20"/>
          <w:lang w:val="de-DE"/>
        </w:rPr>
      </w:pPr>
      <w:r w:rsidRPr="00273322">
        <w:rPr>
          <w:rFonts w:ascii="Century Gothic" w:hAnsi="Century Gothic"/>
          <w:sz w:val="20"/>
          <w:szCs w:val="20"/>
          <w:lang w:val="de-DE"/>
        </w:rPr>
        <w:t xml:space="preserve">Anita Kramer </w:t>
      </w:r>
      <w:r w:rsidR="00776C53" w:rsidRPr="00273322">
        <w:rPr>
          <w:rFonts w:ascii="Century Gothic" w:hAnsi="Century Gothic"/>
          <w:sz w:val="20"/>
          <w:szCs w:val="20"/>
          <w:lang w:val="de-DE"/>
        </w:rPr>
        <w:tab/>
      </w:r>
      <w:r w:rsidR="00776C53" w:rsidRPr="00273322">
        <w:rPr>
          <w:rFonts w:ascii="Century Gothic" w:hAnsi="Century Gothic"/>
          <w:sz w:val="20"/>
          <w:szCs w:val="20"/>
          <w:lang w:val="de-DE"/>
        </w:rPr>
        <w:tab/>
      </w:r>
      <w:r w:rsidR="00776C53" w:rsidRPr="00273322">
        <w:rPr>
          <w:rFonts w:ascii="Century Gothic" w:hAnsi="Century Gothic"/>
          <w:sz w:val="20"/>
          <w:szCs w:val="20"/>
          <w:lang w:val="de-DE"/>
        </w:rPr>
        <w:tab/>
      </w:r>
      <w:r w:rsidR="00776C53" w:rsidRPr="00273322">
        <w:rPr>
          <w:rFonts w:ascii="Century Gothic" w:hAnsi="Century Gothic"/>
          <w:sz w:val="20"/>
          <w:szCs w:val="20"/>
          <w:lang w:val="de-DE"/>
        </w:rPr>
        <w:tab/>
      </w:r>
      <w:r w:rsidR="00776C53" w:rsidRPr="00273322">
        <w:rPr>
          <w:rFonts w:ascii="Century Gothic" w:hAnsi="Century Gothic"/>
          <w:sz w:val="20"/>
          <w:szCs w:val="20"/>
          <w:lang w:val="de-DE"/>
        </w:rPr>
        <w:tab/>
      </w:r>
      <w:r w:rsidR="00D152BE" w:rsidRPr="00273322">
        <w:rPr>
          <w:rFonts w:ascii="Century Gothic" w:hAnsi="Century Gothic"/>
          <w:sz w:val="20"/>
          <w:szCs w:val="20"/>
          <w:lang w:val="de-DE"/>
        </w:rPr>
        <w:tab/>
      </w:r>
      <w:r w:rsidR="00D152BE" w:rsidRPr="00273322">
        <w:rPr>
          <w:rFonts w:ascii="Century Gothic" w:hAnsi="Century Gothic"/>
          <w:sz w:val="20"/>
          <w:szCs w:val="20"/>
          <w:lang w:val="de-DE"/>
        </w:rPr>
        <w:tab/>
      </w:r>
      <w:r w:rsidR="00776C53" w:rsidRPr="00273322">
        <w:rPr>
          <w:rFonts w:ascii="Century Gothic" w:hAnsi="Century Gothic"/>
          <w:sz w:val="20"/>
          <w:szCs w:val="20"/>
          <w:lang w:val="de-DE"/>
        </w:rPr>
        <w:t>Juli 20</w:t>
      </w:r>
      <w:r w:rsidRPr="00273322">
        <w:rPr>
          <w:rFonts w:ascii="Century Gothic" w:hAnsi="Century Gothic"/>
          <w:sz w:val="20"/>
          <w:szCs w:val="20"/>
          <w:lang w:val="de-DE"/>
        </w:rPr>
        <w:t>22</w:t>
      </w:r>
      <w:r w:rsidR="00776C53" w:rsidRPr="00273322">
        <w:rPr>
          <w:rFonts w:ascii="Century Gothic" w:hAnsi="Century Gothic"/>
          <w:sz w:val="20"/>
          <w:szCs w:val="20"/>
          <w:lang w:val="de-DE"/>
        </w:rPr>
        <w:tab/>
      </w:r>
      <w:r w:rsidR="00776C53" w:rsidRPr="00273322">
        <w:rPr>
          <w:rFonts w:ascii="Century Gothic" w:hAnsi="Century Gothic"/>
          <w:sz w:val="20"/>
          <w:szCs w:val="20"/>
          <w:lang w:val="de-DE"/>
        </w:rPr>
        <w:tab/>
      </w:r>
    </w:p>
    <w:p w14:paraId="602F7470" w14:textId="77777777" w:rsidR="003C4215" w:rsidRPr="003C4215" w:rsidRDefault="0046759F" w:rsidP="00776C53">
      <w:pPr>
        <w:spacing w:after="0"/>
        <w:rPr>
          <w:rFonts w:ascii="Century Gothic" w:hAnsi="Century Gothic"/>
          <w:sz w:val="20"/>
          <w:szCs w:val="20"/>
        </w:rPr>
      </w:pPr>
      <w:r>
        <w:rPr>
          <w:rFonts w:ascii="Century Gothic" w:hAnsi="Century Gothic"/>
          <w:sz w:val="20"/>
          <w:szCs w:val="20"/>
        </w:rPr>
        <w:t>Albert de Haan</w:t>
      </w:r>
      <w:r w:rsidR="00F74107">
        <w:rPr>
          <w:rFonts w:ascii="Century Gothic" w:hAnsi="Century Gothic"/>
          <w:sz w:val="20"/>
          <w:szCs w:val="20"/>
        </w:rPr>
        <w:tab/>
      </w:r>
      <w:r w:rsidR="00F74107">
        <w:rPr>
          <w:rFonts w:ascii="Century Gothic" w:hAnsi="Century Gothic"/>
          <w:sz w:val="20"/>
          <w:szCs w:val="20"/>
        </w:rPr>
        <w:tab/>
      </w:r>
      <w:r w:rsidR="00F74107">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Juli 2022</w:t>
      </w:r>
    </w:p>
    <w:p w14:paraId="02EB378F" w14:textId="5E380B59" w:rsidR="003C4215" w:rsidRPr="003C4215" w:rsidRDefault="00D56F39" w:rsidP="003C4215">
      <w:pPr>
        <w:rPr>
          <w:rFonts w:ascii="Century Gothic" w:hAnsi="Century Gothic"/>
          <w:sz w:val="20"/>
          <w:szCs w:val="20"/>
        </w:rPr>
      </w:pPr>
      <w:r>
        <w:rPr>
          <w:rFonts w:ascii="Century Gothic" w:hAnsi="Century Gothic"/>
          <w:sz w:val="20"/>
          <w:szCs w:val="20"/>
        </w:rPr>
        <w:t xml:space="preserve">* </w:t>
      </w:r>
      <w:r w:rsidRPr="00D56F39">
        <w:rPr>
          <w:rFonts w:ascii="Century Gothic" w:hAnsi="Century Gothic"/>
          <w:i/>
          <w:iCs/>
          <w:sz w:val="18"/>
          <w:szCs w:val="18"/>
        </w:rPr>
        <w:t xml:space="preserve">tweede periode </w:t>
      </w:r>
      <w:r w:rsidRPr="00D56F39">
        <w:rPr>
          <w:rFonts w:ascii="Wingdings" w:eastAsia="Wingdings" w:hAnsi="Wingdings" w:cs="Wingdings"/>
          <w:i/>
          <w:iCs/>
          <w:sz w:val="18"/>
          <w:szCs w:val="18"/>
        </w:rPr>
        <w:t>à</w:t>
      </w:r>
      <w:r w:rsidRPr="00D56F39">
        <w:rPr>
          <w:rFonts w:ascii="Century Gothic" w:hAnsi="Century Gothic"/>
          <w:i/>
          <w:iCs/>
          <w:sz w:val="18"/>
          <w:szCs w:val="18"/>
        </w:rPr>
        <w:t xml:space="preserve"> niet meer herkiesbaar</w:t>
      </w:r>
      <w:r w:rsidR="00776C53" w:rsidRPr="00D56F39">
        <w:rPr>
          <w:rFonts w:ascii="Century Gothic" w:hAnsi="Century Gothic"/>
          <w:i/>
          <w:iCs/>
          <w:sz w:val="18"/>
          <w:szCs w:val="18"/>
        </w:rPr>
        <w:tab/>
      </w:r>
      <w:r w:rsidR="00776C53">
        <w:rPr>
          <w:rFonts w:ascii="Century Gothic" w:hAnsi="Century Gothic"/>
          <w:sz w:val="20"/>
          <w:szCs w:val="20"/>
        </w:rPr>
        <w:tab/>
      </w:r>
      <w:r w:rsidR="00776C53">
        <w:rPr>
          <w:rFonts w:ascii="Century Gothic" w:hAnsi="Century Gothic"/>
          <w:sz w:val="20"/>
          <w:szCs w:val="20"/>
        </w:rPr>
        <w:tab/>
      </w:r>
    </w:p>
    <w:p w14:paraId="5E6C5E1B" w14:textId="77777777" w:rsidR="00972564" w:rsidRPr="00776C53" w:rsidRDefault="00F33A05" w:rsidP="00776C53">
      <w:pPr>
        <w:spacing w:after="0"/>
        <w:rPr>
          <w:rStyle w:val="Kop2Char"/>
          <w:rFonts w:ascii="Century Gothic" w:eastAsiaTheme="minorHAnsi" w:hAnsi="Century Gothic" w:cstheme="minorBidi"/>
          <w:color w:val="auto"/>
          <w:sz w:val="22"/>
          <w:szCs w:val="22"/>
        </w:rPr>
      </w:pPr>
      <w:r w:rsidRPr="00BB3719">
        <w:rPr>
          <w:rStyle w:val="Kop2Char"/>
        </w:rPr>
        <w:lastRenderedPageBreak/>
        <w:t xml:space="preserve">Vergaderingen </w:t>
      </w:r>
    </w:p>
    <w:p w14:paraId="7E0CFA19" w14:textId="0F7F7E1F" w:rsidR="00972564" w:rsidRDefault="00F33A05" w:rsidP="00776C53">
      <w:pPr>
        <w:spacing w:after="0"/>
        <w:rPr>
          <w:rFonts w:ascii="Century Gothic" w:hAnsi="Century Gothic"/>
          <w:sz w:val="20"/>
          <w:szCs w:val="20"/>
        </w:rPr>
      </w:pPr>
      <w:r w:rsidRPr="00972564">
        <w:rPr>
          <w:rFonts w:ascii="Century Gothic" w:hAnsi="Century Gothic"/>
          <w:sz w:val="20"/>
          <w:szCs w:val="20"/>
        </w:rPr>
        <w:t xml:space="preserve">De MR van </w:t>
      </w:r>
      <w:r w:rsidR="000B2277" w:rsidRPr="00972564">
        <w:rPr>
          <w:rFonts w:ascii="Century Gothic" w:hAnsi="Century Gothic"/>
          <w:sz w:val="20"/>
          <w:szCs w:val="20"/>
        </w:rPr>
        <w:t>de Zonnebloemschool</w:t>
      </w:r>
      <w:r w:rsidRPr="00972564">
        <w:rPr>
          <w:rFonts w:ascii="Century Gothic" w:hAnsi="Century Gothic"/>
          <w:sz w:val="20"/>
          <w:szCs w:val="20"/>
        </w:rPr>
        <w:t xml:space="preserve"> vergadert </w:t>
      </w:r>
      <w:r w:rsidR="000B2277" w:rsidRPr="00972564">
        <w:rPr>
          <w:rFonts w:ascii="Century Gothic" w:hAnsi="Century Gothic"/>
          <w:sz w:val="20"/>
          <w:szCs w:val="20"/>
        </w:rPr>
        <w:t>5</w:t>
      </w:r>
      <w:r w:rsidR="00972564">
        <w:rPr>
          <w:rFonts w:ascii="Century Gothic" w:hAnsi="Century Gothic"/>
          <w:sz w:val="20"/>
          <w:szCs w:val="20"/>
        </w:rPr>
        <w:t xml:space="preserve"> </w:t>
      </w:r>
      <w:r w:rsidRPr="00972564">
        <w:rPr>
          <w:rFonts w:ascii="Century Gothic" w:hAnsi="Century Gothic"/>
          <w:sz w:val="20"/>
          <w:szCs w:val="20"/>
        </w:rPr>
        <w:t>keer per jaar. Alle vergaderingen zijn</w:t>
      </w:r>
      <w:r w:rsidR="000B2277" w:rsidRPr="00972564">
        <w:rPr>
          <w:rFonts w:ascii="Century Gothic" w:hAnsi="Century Gothic"/>
          <w:sz w:val="20"/>
          <w:szCs w:val="20"/>
        </w:rPr>
        <w:t xml:space="preserve"> wettelijk gezien</w:t>
      </w:r>
      <w:r w:rsidRPr="00972564">
        <w:rPr>
          <w:rFonts w:ascii="Century Gothic" w:hAnsi="Century Gothic"/>
          <w:sz w:val="20"/>
          <w:szCs w:val="20"/>
        </w:rPr>
        <w:t xml:space="preserve"> openbaar</w:t>
      </w:r>
      <w:r w:rsidR="000B2277" w:rsidRPr="00972564">
        <w:rPr>
          <w:rFonts w:ascii="Century Gothic" w:hAnsi="Century Gothic"/>
          <w:sz w:val="20"/>
          <w:szCs w:val="20"/>
        </w:rPr>
        <w:t>,</w:t>
      </w:r>
      <w:r w:rsidRPr="00972564">
        <w:rPr>
          <w:rFonts w:ascii="Century Gothic" w:hAnsi="Century Gothic"/>
          <w:sz w:val="20"/>
          <w:szCs w:val="20"/>
        </w:rPr>
        <w:t xml:space="preserve"> tenzij de MR besluit dat (een deel van) de vergadering besloten is. De leden kunnen hiertoe besluiten als er bijvoorbeeld zaken besproken zullen worden die personen betreffen. Alle vergaderingen in het afgelopen schooljaar waren openbaar. De agenda van de MR vergadering kent een aantal vaste onderwerpen. Daarnaast worden actuele ontwikkelingen op onze school op de agenda gezet. Gedurende het schooljaar zijn er verder jaarlijks terugkerende onderwerpen waarvoor de MR haar instemming moet geven, zoals de begroting, de formatie, het schoolplan, het scholingsplan en de schoolgids. De MR</w:t>
      </w:r>
      <w:r w:rsidR="00972564">
        <w:rPr>
          <w:rFonts w:ascii="Century Gothic" w:hAnsi="Century Gothic"/>
          <w:sz w:val="20"/>
          <w:szCs w:val="20"/>
        </w:rPr>
        <w:t xml:space="preserve">-vergadering start altijd met een vooroverleg met de directeur waarin de MR op de hoogte wordt gehouden van de actuele zaken binnen de school. Aansluitend vindt de het resterende deel van de vergadering plaats. </w:t>
      </w:r>
    </w:p>
    <w:p w14:paraId="6A05A809" w14:textId="77777777" w:rsidR="00972564" w:rsidRDefault="00972564" w:rsidP="00972564">
      <w:pPr>
        <w:spacing w:after="0"/>
        <w:rPr>
          <w:rFonts w:ascii="Century Gothic" w:hAnsi="Century Gothic"/>
          <w:sz w:val="20"/>
          <w:szCs w:val="20"/>
        </w:rPr>
      </w:pPr>
    </w:p>
    <w:p w14:paraId="59D98F52" w14:textId="77777777" w:rsidR="00972564" w:rsidRPr="00972564" w:rsidRDefault="00972564" w:rsidP="00972564">
      <w:pPr>
        <w:pStyle w:val="Kop4"/>
      </w:pPr>
      <w:r w:rsidRPr="00972564">
        <w:t xml:space="preserve">Overzicht vergaderdata: </w:t>
      </w:r>
    </w:p>
    <w:p w14:paraId="7E969C52" w14:textId="28FD1657" w:rsidR="00972564" w:rsidRPr="00972564" w:rsidRDefault="5321317F" w:rsidP="5321317F">
      <w:pPr>
        <w:spacing w:after="0"/>
        <w:rPr>
          <w:rFonts w:ascii="Century Gothic" w:hAnsi="Century Gothic"/>
          <w:sz w:val="20"/>
          <w:szCs w:val="20"/>
        </w:rPr>
      </w:pPr>
      <w:r w:rsidRPr="5321317F">
        <w:rPr>
          <w:rFonts w:ascii="Century Gothic" w:hAnsi="Century Gothic"/>
          <w:sz w:val="20"/>
          <w:szCs w:val="20"/>
        </w:rPr>
        <w:t xml:space="preserve">Woensdag </w:t>
      </w:r>
      <w:r w:rsidR="008F3016">
        <w:rPr>
          <w:rFonts w:ascii="Century Gothic" w:hAnsi="Century Gothic"/>
          <w:sz w:val="20"/>
          <w:szCs w:val="20"/>
        </w:rPr>
        <w:t>29</w:t>
      </w:r>
      <w:r w:rsidR="001F3CBB">
        <w:rPr>
          <w:rFonts w:ascii="Century Gothic" w:hAnsi="Century Gothic"/>
          <w:sz w:val="20"/>
          <w:szCs w:val="20"/>
        </w:rPr>
        <w:t xml:space="preserve"> september 202</w:t>
      </w:r>
      <w:r w:rsidR="008F3016">
        <w:rPr>
          <w:rFonts w:ascii="Century Gothic" w:hAnsi="Century Gothic"/>
          <w:sz w:val="20"/>
          <w:szCs w:val="20"/>
        </w:rPr>
        <w:t>1</w:t>
      </w:r>
    </w:p>
    <w:p w14:paraId="554821D8" w14:textId="7900BAE7" w:rsidR="00972564" w:rsidRPr="00972564" w:rsidRDefault="00972564" w:rsidP="00972564">
      <w:pPr>
        <w:spacing w:after="0"/>
        <w:rPr>
          <w:rFonts w:ascii="Century Gothic" w:hAnsi="Century Gothic"/>
          <w:sz w:val="20"/>
          <w:szCs w:val="20"/>
        </w:rPr>
      </w:pPr>
      <w:r w:rsidRPr="00972564">
        <w:rPr>
          <w:rFonts w:ascii="Century Gothic" w:hAnsi="Century Gothic"/>
          <w:sz w:val="20"/>
          <w:szCs w:val="20"/>
        </w:rPr>
        <w:t xml:space="preserve">Woensdag </w:t>
      </w:r>
      <w:r w:rsidR="008F3016">
        <w:rPr>
          <w:rFonts w:ascii="Century Gothic" w:hAnsi="Century Gothic"/>
          <w:sz w:val="20"/>
          <w:szCs w:val="20"/>
        </w:rPr>
        <w:t>1</w:t>
      </w:r>
      <w:r w:rsidR="001F3CBB">
        <w:rPr>
          <w:rFonts w:ascii="Century Gothic" w:hAnsi="Century Gothic"/>
          <w:sz w:val="20"/>
          <w:szCs w:val="20"/>
        </w:rPr>
        <w:t xml:space="preserve"> </w:t>
      </w:r>
      <w:r w:rsidR="008F3016">
        <w:rPr>
          <w:rFonts w:ascii="Century Gothic" w:hAnsi="Century Gothic"/>
          <w:sz w:val="20"/>
          <w:szCs w:val="20"/>
        </w:rPr>
        <w:t>decembe</w:t>
      </w:r>
      <w:r w:rsidR="004E5216">
        <w:rPr>
          <w:rFonts w:ascii="Century Gothic" w:hAnsi="Century Gothic"/>
          <w:sz w:val="20"/>
          <w:szCs w:val="20"/>
        </w:rPr>
        <w:t>r 20</w:t>
      </w:r>
      <w:r w:rsidR="001F3CBB">
        <w:rPr>
          <w:rFonts w:ascii="Century Gothic" w:hAnsi="Century Gothic"/>
          <w:sz w:val="20"/>
          <w:szCs w:val="20"/>
        </w:rPr>
        <w:t>2</w:t>
      </w:r>
      <w:r w:rsidR="008F3016">
        <w:rPr>
          <w:rFonts w:ascii="Century Gothic" w:hAnsi="Century Gothic"/>
          <w:sz w:val="20"/>
          <w:szCs w:val="20"/>
        </w:rPr>
        <w:t>1</w:t>
      </w:r>
      <w:r w:rsidR="004E5216">
        <w:rPr>
          <w:rFonts w:ascii="Century Gothic" w:hAnsi="Century Gothic"/>
          <w:sz w:val="20"/>
          <w:szCs w:val="20"/>
        </w:rPr>
        <w:t xml:space="preserve"> </w:t>
      </w:r>
    </w:p>
    <w:p w14:paraId="237A53FA" w14:textId="0C516B36" w:rsidR="00972564" w:rsidRPr="00972564" w:rsidRDefault="00972564" w:rsidP="00972564">
      <w:pPr>
        <w:spacing w:after="0"/>
        <w:rPr>
          <w:rFonts w:ascii="Century Gothic" w:hAnsi="Century Gothic"/>
          <w:sz w:val="20"/>
          <w:szCs w:val="20"/>
        </w:rPr>
      </w:pPr>
      <w:r w:rsidRPr="00972564">
        <w:rPr>
          <w:rFonts w:ascii="Century Gothic" w:hAnsi="Century Gothic"/>
          <w:sz w:val="20"/>
          <w:szCs w:val="20"/>
        </w:rPr>
        <w:t>Woensdag</w:t>
      </w:r>
      <w:r w:rsidR="008F3016">
        <w:rPr>
          <w:rFonts w:ascii="Century Gothic" w:hAnsi="Century Gothic"/>
          <w:sz w:val="20"/>
          <w:szCs w:val="20"/>
        </w:rPr>
        <w:t xml:space="preserve"> 9</w:t>
      </w:r>
      <w:r w:rsidRPr="00972564">
        <w:rPr>
          <w:rFonts w:ascii="Century Gothic" w:hAnsi="Century Gothic"/>
          <w:sz w:val="20"/>
          <w:szCs w:val="20"/>
        </w:rPr>
        <w:t xml:space="preserve"> februari </w:t>
      </w:r>
      <w:r w:rsidR="004E5216">
        <w:rPr>
          <w:rFonts w:ascii="Century Gothic" w:hAnsi="Century Gothic"/>
          <w:sz w:val="20"/>
          <w:szCs w:val="20"/>
        </w:rPr>
        <w:t>202</w:t>
      </w:r>
      <w:r w:rsidR="008F3016">
        <w:rPr>
          <w:rFonts w:ascii="Century Gothic" w:hAnsi="Century Gothic"/>
          <w:sz w:val="20"/>
          <w:szCs w:val="20"/>
        </w:rPr>
        <w:t>2</w:t>
      </w:r>
    </w:p>
    <w:p w14:paraId="0A59D1C2" w14:textId="70A7C85F" w:rsidR="00972564" w:rsidRPr="00972564" w:rsidRDefault="00972564" w:rsidP="00972564">
      <w:pPr>
        <w:spacing w:after="0"/>
        <w:rPr>
          <w:rFonts w:ascii="Century Gothic" w:hAnsi="Century Gothic"/>
          <w:sz w:val="20"/>
          <w:szCs w:val="20"/>
        </w:rPr>
      </w:pPr>
      <w:r w:rsidRPr="00972564">
        <w:rPr>
          <w:rFonts w:ascii="Century Gothic" w:hAnsi="Century Gothic"/>
          <w:sz w:val="20"/>
          <w:szCs w:val="20"/>
        </w:rPr>
        <w:t>Woensdag 1</w:t>
      </w:r>
      <w:r w:rsidR="008F3016">
        <w:rPr>
          <w:rFonts w:ascii="Century Gothic" w:hAnsi="Century Gothic"/>
          <w:sz w:val="20"/>
          <w:szCs w:val="20"/>
        </w:rPr>
        <w:t>3</w:t>
      </w:r>
      <w:r w:rsidR="004E5216">
        <w:rPr>
          <w:rFonts w:ascii="Century Gothic" w:hAnsi="Century Gothic"/>
          <w:sz w:val="20"/>
          <w:szCs w:val="20"/>
        </w:rPr>
        <w:t xml:space="preserve"> </w:t>
      </w:r>
      <w:r w:rsidRPr="00972564">
        <w:rPr>
          <w:rFonts w:ascii="Century Gothic" w:hAnsi="Century Gothic"/>
          <w:sz w:val="20"/>
          <w:szCs w:val="20"/>
        </w:rPr>
        <w:t xml:space="preserve">april </w:t>
      </w:r>
      <w:r w:rsidR="004E5216">
        <w:rPr>
          <w:rFonts w:ascii="Century Gothic" w:hAnsi="Century Gothic"/>
          <w:sz w:val="20"/>
          <w:szCs w:val="20"/>
        </w:rPr>
        <w:t>202</w:t>
      </w:r>
      <w:r w:rsidR="008F3016">
        <w:rPr>
          <w:rFonts w:ascii="Century Gothic" w:hAnsi="Century Gothic"/>
          <w:sz w:val="20"/>
          <w:szCs w:val="20"/>
        </w:rPr>
        <w:t>2</w:t>
      </w:r>
      <w:r w:rsidR="004E5216">
        <w:rPr>
          <w:rFonts w:ascii="Century Gothic" w:hAnsi="Century Gothic"/>
          <w:sz w:val="20"/>
          <w:szCs w:val="20"/>
        </w:rPr>
        <w:t xml:space="preserve"> </w:t>
      </w:r>
    </w:p>
    <w:p w14:paraId="5A39BBE3" w14:textId="541EB488" w:rsidR="00972564" w:rsidRDefault="00972564" w:rsidP="00972564">
      <w:pPr>
        <w:spacing w:after="0"/>
        <w:rPr>
          <w:rFonts w:ascii="Century Gothic" w:hAnsi="Century Gothic"/>
          <w:sz w:val="20"/>
          <w:szCs w:val="20"/>
        </w:rPr>
      </w:pPr>
      <w:r w:rsidRPr="00972564">
        <w:rPr>
          <w:rFonts w:ascii="Century Gothic" w:hAnsi="Century Gothic"/>
          <w:sz w:val="20"/>
          <w:szCs w:val="20"/>
        </w:rPr>
        <w:t xml:space="preserve">Woensdag </w:t>
      </w:r>
      <w:r w:rsidR="0046759F">
        <w:rPr>
          <w:rFonts w:ascii="Century Gothic" w:hAnsi="Century Gothic"/>
          <w:sz w:val="20"/>
          <w:szCs w:val="20"/>
        </w:rPr>
        <w:t>1</w:t>
      </w:r>
      <w:r w:rsidR="008F3016">
        <w:rPr>
          <w:rFonts w:ascii="Century Gothic" w:hAnsi="Century Gothic"/>
          <w:sz w:val="20"/>
          <w:szCs w:val="20"/>
        </w:rPr>
        <w:t>2</w:t>
      </w:r>
      <w:r w:rsidRPr="00972564">
        <w:rPr>
          <w:rFonts w:ascii="Century Gothic" w:hAnsi="Century Gothic"/>
          <w:sz w:val="20"/>
          <w:szCs w:val="20"/>
        </w:rPr>
        <w:t xml:space="preserve"> juni 20</w:t>
      </w:r>
      <w:r w:rsidR="004E5216">
        <w:rPr>
          <w:rFonts w:ascii="Century Gothic" w:hAnsi="Century Gothic"/>
          <w:sz w:val="20"/>
          <w:szCs w:val="20"/>
        </w:rPr>
        <w:t>2</w:t>
      </w:r>
      <w:r w:rsidR="008F3016">
        <w:rPr>
          <w:rFonts w:ascii="Century Gothic" w:hAnsi="Century Gothic"/>
          <w:sz w:val="20"/>
          <w:szCs w:val="20"/>
        </w:rPr>
        <w:t>2</w:t>
      </w:r>
      <w:r w:rsidR="0046759F">
        <w:rPr>
          <w:rFonts w:ascii="Century Gothic" w:hAnsi="Century Gothic"/>
          <w:sz w:val="20"/>
          <w:szCs w:val="20"/>
        </w:rPr>
        <w:t xml:space="preserve"> (samen met bestuur)</w:t>
      </w:r>
    </w:p>
    <w:p w14:paraId="500E7D2B" w14:textId="77777777" w:rsidR="00527943" w:rsidRPr="00527943" w:rsidRDefault="00F33A05" w:rsidP="00F33A05">
      <w:pPr>
        <w:rPr>
          <w:rFonts w:ascii="Century Gothic" w:hAnsi="Century Gothic"/>
          <w:sz w:val="20"/>
          <w:szCs w:val="20"/>
        </w:rPr>
      </w:pPr>
      <w:r w:rsidRPr="00CD7093">
        <w:rPr>
          <w:rFonts w:ascii="Century Gothic" w:hAnsi="Century Gothic"/>
          <w:sz w:val="20"/>
          <w:szCs w:val="20"/>
        </w:rPr>
        <w:t xml:space="preserve">De notulen van de MR vergaderingen zijn voor iedere leerkracht en ouder beschikbaar. </w:t>
      </w:r>
      <w:r w:rsidR="003C4215">
        <w:rPr>
          <w:rFonts w:ascii="Century Gothic" w:hAnsi="Century Gothic"/>
          <w:sz w:val="20"/>
          <w:szCs w:val="20"/>
        </w:rPr>
        <w:t xml:space="preserve">Het personeel ontvangt de notulen van de vergadering digitaal van de secretaris. De ouders van de school kunnen de notulen op verzoek bekijken. </w:t>
      </w:r>
    </w:p>
    <w:p w14:paraId="1831B631" w14:textId="77777777" w:rsidR="003C4215" w:rsidRDefault="00F33A05" w:rsidP="008D2F38">
      <w:pPr>
        <w:spacing w:after="0"/>
      </w:pPr>
      <w:r w:rsidRPr="003C4215">
        <w:rPr>
          <w:rStyle w:val="Kop2Char"/>
        </w:rPr>
        <w:t>Onderwerpen en werkzaamheden MR</w:t>
      </w:r>
      <w:r>
        <w:t xml:space="preserve"> </w:t>
      </w:r>
    </w:p>
    <w:p w14:paraId="7DAA53C1" w14:textId="73F9853B" w:rsidR="002B687B" w:rsidRPr="00C73B19" w:rsidRDefault="00751D43" w:rsidP="7727838D">
      <w:pPr>
        <w:spacing w:after="0"/>
        <w:rPr>
          <w:rStyle w:val="Kop4Char"/>
        </w:rPr>
      </w:pPr>
      <w:r w:rsidRPr="00C73B19">
        <w:rPr>
          <w:rStyle w:val="Kop4Char"/>
        </w:rPr>
        <w:t>Corona</w:t>
      </w:r>
    </w:p>
    <w:p w14:paraId="771A62DA" w14:textId="70915908" w:rsidR="4E199B3D" w:rsidRPr="00C73B19" w:rsidRDefault="0013397A" w:rsidP="4E199B3D">
      <w:pPr>
        <w:spacing w:after="0"/>
        <w:rPr>
          <w:rFonts w:ascii="Century Gothic" w:hAnsi="Century Gothic"/>
          <w:sz w:val="20"/>
          <w:szCs w:val="20"/>
        </w:rPr>
      </w:pPr>
      <w:r w:rsidRPr="3B944EFB">
        <w:rPr>
          <w:rFonts w:ascii="Century Gothic" w:hAnsi="Century Gothic"/>
          <w:sz w:val="20"/>
          <w:szCs w:val="20"/>
        </w:rPr>
        <w:t xml:space="preserve">Sinds </w:t>
      </w:r>
      <w:r w:rsidR="0063070F" w:rsidRPr="3B944EFB">
        <w:rPr>
          <w:rFonts w:ascii="Century Gothic" w:hAnsi="Century Gothic"/>
          <w:sz w:val="20"/>
          <w:szCs w:val="20"/>
        </w:rPr>
        <w:t xml:space="preserve">de coronacrisis is dit een onderwerp waar we ons </w:t>
      </w:r>
      <w:r w:rsidR="00305142" w:rsidRPr="3B944EFB">
        <w:rPr>
          <w:rFonts w:ascii="Century Gothic" w:hAnsi="Century Gothic"/>
          <w:sz w:val="20"/>
          <w:szCs w:val="20"/>
        </w:rPr>
        <w:t xml:space="preserve">nog steeds </w:t>
      </w:r>
      <w:r w:rsidR="0063070F" w:rsidRPr="3B944EFB">
        <w:rPr>
          <w:rFonts w:ascii="Century Gothic" w:hAnsi="Century Gothic"/>
          <w:sz w:val="20"/>
          <w:szCs w:val="20"/>
        </w:rPr>
        <w:t>mee bezig h</w:t>
      </w:r>
      <w:r w:rsidR="00305142" w:rsidRPr="3B944EFB">
        <w:rPr>
          <w:rFonts w:ascii="Century Gothic" w:hAnsi="Century Gothic"/>
          <w:sz w:val="20"/>
          <w:szCs w:val="20"/>
        </w:rPr>
        <w:t>oude</w:t>
      </w:r>
      <w:r w:rsidR="0063070F" w:rsidRPr="3B944EFB">
        <w:rPr>
          <w:rFonts w:ascii="Century Gothic" w:hAnsi="Century Gothic"/>
          <w:sz w:val="20"/>
          <w:szCs w:val="20"/>
        </w:rPr>
        <w:t xml:space="preserve">n. Een nieuwe situatie voor iedereen waar </w:t>
      </w:r>
      <w:r w:rsidR="008177FC" w:rsidRPr="3B944EFB">
        <w:rPr>
          <w:rFonts w:ascii="Century Gothic" w:hAnsi="Century Gothic"/>
          <w:sz w:val="20"/>
          <w:szCs w:val="20"/>
        </w:rPr>
        <w:t>een ieder</w:t>
      </w:r>
      <w:r w:rsidR="0063070F" w:rsidRPr="3B944EFB">
        <w:rPr>
          <w:rFonts w:ascii="Century Gothic" w:hAnsi="Century Gothic"/>
          <w:sz w:val="20"/>
          <w:szCs w:val="20"/>
        </w:rPr>
        <w:t xml:space="preserve"> op heeft moeten anticiperen.</w:t>
      </w:r>
      <w:r w:rsidR="00DF651B" w:rsidRPr="3B944EFB">
        <w:rPr>
          <w:rFonts w:ascii="Century Gothic" w:hAnsi="Century Gothic"/>
          <w:sz w:val="20"/>
          <w:szCs w:val="20"/>
        </w:rPr>
        <w:t xml:space="preserve"> We </w:t>
      </w:r>
      <w:r w:rsidR="00914A52" w:rsidRPr="3B944EFB">
        <w:rPr>
          <w:rFonts w:ascii="Century Gothic" w:hAnsi="Century Gothic"/>
          <w:sz w:val="20"/>
          <w:szCs w:val="20"/>
        </w:rPr>
        <w:t>blijven hierover in</w:t>
      </w:r>
      <w:r w:rsidR="00973B3A" w:rsidRPr="3B944EFB">
        <w:rPr>
          <w:rFonts w:ascii="Century Gothic" w:hAnsi="Century Gothic"/>
          <w:sz w:val="20"/>
          <w:szCs w:val="20"/>
        </w:rPr>
        <w:t xml:space="preserve"> </w:t>
      </w:r>
      <w:r w:rsidR="00914A52" w:rsidRPr="3B944EFB">
        <w:rPr>
          <w:rFonts w:ascii="Century Gothic" w:hAnsi="Century Gothic"/>
          <w:sz w:val="20"/>
          <w:szCs w:val="20"/>
        </w:rPr>
        <w:t xml:space="preserve">gesprek over </w:t>
      </w:r>
      <w:r w:rsidR="00DF651B" w:rsidRPr="3B944EFB">
        <w:rPr>
          <w:rFonts w:ascii="Century Gothic" w:hAnsi="Century Gothic"/>
          <w:sz w:val="20"/>
          <w:szCs w:val="20"/>
        </w:rPr>
        <w:t>onze ervaringe</w:t>
      </w:r>
      <w:r w:rsidR="429C7250" w:rsidRPr="3B944EFB">
        <w:rPr>
          <w:rFonts w:ascii="Century Gothic" w:hAnsi="Century Gothic"/>
          <w:sz w:val="20"/>
          <w:szCs w:val="20"/>
        </w:rPr>
        <w:t>n</w:t>
      </w:r>
      <w:r w:rsidR="00E65245" w:rsidRPr="3B944EFB">
        <w:rPr>
          <w:rFonts w:ascii="Century Gothic" w:hAnsi="Century Gothic"/>
          <w:sz w:val="20"/>
          <w:szCs w:val="20"/>
        </w:rPr>
        <w:t xml:space="preserve">. </w:t>
      </w:r>
      <w:r w:rsidR="00484DD0" w:rsidRPr="3B944EFB">
        <w:rPr>
          <w:rFonts w:ascii="Century Gothic" w:hAnsi="Century Gothic"/>
          <w:sz w:val="20"/>
          <w:szCs w:val="20"/>
        </w:rPr>
        <w:t>Op school maken we nog gebruik van de ontsmettingspompen en wordt er veelvuldig getest.</w:t>
      </w:r>
      <w:r w:rsidR="004C1801" w:rsidRPr="3B944EFB">
        <w:rPr>
          <w:rFonts w:ascii="Century Gothic" w:hAnsi="Century Gothic"/>
          <w:sz w:val="20"/>
          <w:szCs w:val="20"/>
        </w:rPr>
        <w:t xml:space="preserve"> Ook worden er wekelijks testen meegegeven aan de leerlingen.</w:t>
      </w:r>
      <w:r w:rsidR="002C4494" w:rsidRPr="3B944EFB">
        <w:rPr>
          <w:rFonts w:ascii="Century Gothic" w:hAnsi="Century Gothic"/>
          <w:sz w:val="20"/>
          <w:szCs w:val="20"/>
        </w:rPr>
        <w:t xml:space="preserve"> </w:t>
      </w:r>
      <w:r w:rsidR="003807BD" w:rsidRPr="3B944EFB">
        <w:rPr>
          <w:rFonts w:ascii="Century Gothic" w:hAnsi="Century Gothic"/>
          <w:sz w:val="20"/>
          <w:szCs w:val="20"/>
        </w:rPr>
        <w:t>De MR vindt het belangrijk dat de regels die opgelegd zijn vanuit de overh</w:t>
      </w:r>
      <w:r w:rsidR="00FE3606" w:rsidRPr="3B944EFB">
        <w:rPr>
          <w:rFonts w:ascii="Century Gothic" w:hAnsi="Century Gothic"/>
          <w:sz w:val="20"/>
          <w:szCs w:val="20"/>
        </w:rPr>
        <w:t>eid op school</w:t>
      </w:r>
      <w:r w:rsidR="007E61A8" w:rsidRPr="3B944EFB">
        <w:rPr>
          <w:rFonts w:ascii="Century Gothic" w:hAnsi="Century Gothic"/>
          <w:sz w:val="20"/>
          <w:szCs w:val="20"/>
        </w:rPr>
        <w:t xml:space="preserve">, dus op alle locaties, </w:t>
      </w:r>
      <w:r w:rsidR="00FE3606" w:rsidRPr="3B944EFB">
        <w:rPr>
          <w:rFonts w:ascii="Century Gothic" w:hAnsi="Century Gothic"/>
          <w:sz w:val="20"/>
          <w:szCs w:val="20"/>
        </w:rPr>
        <w:t>nageleefd worden. We moeten hierin een goed voorbeeld geven</w:t>
      </w:r>
      <w:r w:rsidR="007E61A8" w:rsidRPr="3B944EFB">
        <w:rPr>
          <w:rFonts w:ascii="Century Gothic" w:hAnsi="Century Gothic"/>
          <w:sz w:val="20"/>
          <w:szCs w:val="20"/>
        </w:rPr>
        <w:t xml:space="preserve"> en er hoort geen verschil te zijn op de verschillende locaties. </w:t>
      </w:r>
    </w:p>
    <w:p w14:paraId="5DE22914" w14:textId="50B2192F" w:rsidR="5321317F" w:rsidRPr="00C73B19" w:rsidRDefault="5321317F" w:rsidP="5321317F">
      <w:pPr>
        <w:pStyle w:val="Kop4"/>
      </w:pPr>
    </w:p>
    <w:p w14:paraId="52963D29" w14:textId="4A8CF28D" w:rsidR="4E199B3D" w:rsidRPr="00C73B19" w:rsidRDefault="007830F5" w:rsidP="5321317F">
      <w:pPr>
        <w:pStyle w:val="Kop4"/>
      </w:pPr>
      <w:r w:rsidRPr="00687990">
        <w:t>Huisvesting SO en VSO</w:t>
      </w:r>
      <w:r w:rsidRPr="00C73B19">
        <w:t xml:space="preserve"> </w:t>
      </w:r>
    </w:p>
    <w:p w14:paraId="22DE169F" w14:textId="7E02C389" w:rsidR="00697040" w:rsidRPr="007C4546" w:rsidRDefault="00E23FFF">
      <w:pPr>
        <w:rPr>
          <w:rFonts w:ascii="Century Gothic" w:hAnsi="Century Gothic"/>
          <w:sz w:val="20"/>
          <w:szCs w:val="20"/>
        </w:rPr>
      </w:pPr>
      <w:r w:rsidRPr="007C4546">
        <w:rPr>
          <w:rFonts w:ascii="Century Gothic" w:hAnsi="Century Gothic"/>
          <w:sz w:val="20"/>
          <w:szCs w:val="20"/>
        </w:rPr>
        <w:t xml:space="preserve">De plannen voor een SO-locatie op Urk beginnen </w:t>
      </w:r>
      <w:r w:rsidR="00296852">
        <w:rPr>
          <w:rFonts w:ascii="Century Gothic" w:hAnsi="Century Gothic"/>
          <w:sz w:val="20"/>
          <w:szCs w:val="20"/>
        </w:rPr>
        <w:t>steeds meer vorm te krijgen</w:t>
      </w:r>
      <w:r w:rsidR="009F47E4" w:rsidRPr="007C4546">
        <w:rPr>
          <w:rFonts w:ascii="Century Gothic" w:hAnsi="Century Gothic"/>
          <w:sz w:val="20"/>
          <w:szCs w:val="20"/>
        </w:rPr>
        <w:t>.</w:t>
      </w:r>
      <w:r w:rsidR="00C847CE" w:rsidRPr="007C4546">
        <w:rPr>
          <w:rFonts w:ascii="Century Gothic" w:hAnsi="Century Gothic"/>
          <w:sz w:val="20"/>
          <w:szCs w:val="20"/>
        </w:rPr>
        <w:t xml:space="preserve"> De locatie moet nog gebouwd worden. Ook zijn </w:t>
      </w:r>
      <w:r w:rsidRPr="007C4546">
        <w:rPr>
          <w:rFonts w:ascii="Century Gothic" w:hAnsi="Century Gothic"/>
          <w:sz w:val="20"/>
          <w:szCs w:val="20"/>
        </w:rPr>
        <w:t>meerdere</w:t>
      </w:r>
      <w:r w:rsidR="00C847CE" w:rsidRPr="007C4546">
        <w:rPr>
          <w:rFonts w:ascii="Century Gothic" w:hAnsi="Century Gothic"/>
          <w:sz w:val="20"/>
          <w:szCs w:val="20"/>
        </w:rPr>
        <w:t xml:space="preserve"> gesprekken </w:t>
      </w:r>
      <w:r w:rsidR="00A55179" w:rsidRPr="007C4546">
        <w:rPr>
          <w:rFonts w:ascii="Century Gothic" w:hAnsi="Century Gothic"/>
          <w:sz w:val="20"/>
          <w:szCs w:val="20"/>
        </w:rPr>
        <w:t xml:space="preserve">gaande </w:t>
      </w:r>
      <w:r w:rsidR="00C847CE" w:rsidRPr="007C4546">
        <w:rPr>
          <w:rFonts w:ascii="Century Gothic" w:hAnsi="Century Gothic"/>
          <w:sz w:val="20"/>
          <w:szCs w:val="20"/>
        </w:rPr>
        <w:t>over een Campus in Emmeloord waar V</w:t>
      </w:r>
      <w:r w:rsidR="00A55179" w:rsidRPr="007C4546">
        <w:rPr>
          <w:rFonts w:ascii="Century Gothic" w:hAnsi="Century Gothic"/>
          <w:sz w:val="20"/>
          <w:szCs w:val="20"/>
        </w:rPr>
        <w:t>(</w:t>
      </w:r>
      <w:r w:rsidR="00C847CE" w:rsidRPr="007C4546">
        <w:rPr>
          <w:rFonts w:ascii="Century Gothic" w:hAnsi="Century Gothic"/>
          <w:sz w:val="20"/>
          <w:szCs w:val="20"/>
        </w:rPr>
        <w:t>S</w:t>
      </w:r>
      <w:r w:rsidR="00A55179" w:rsidRPr="007C4546">
        <w:rPr>
          <w:rFonts w:ascii="Century Gothic" w:hAnsi="Century Gothic"/>
          <w:sz w:val="20"/>
          <w:szCs w:val="20"/>
        </w:rPr>
        <w:t>)</w:t>
      </w:r>
      <w:r w:rsidR="00C847CE" w:rsidRPr="007C4546">
        <w:rPr>
          <w:rFonts w:ascii="Century Gothic" w:hAnsi="Century Gothic"/>
          <w:sz w:val="20"/>
          <w:szCs w:val="20"/>
        </w:rPr>
        <w:t xml:space="preserve">O-scholen samen </w:t>
      </w:r>
      <w:r w:rsidR="009F257D" w:rsidRPr="007C4546">
        <w:rPr>
          <w:rFonts w:ascii="Century Gothic" w:hAnsi="Century Gothic"/>
          <w:sz w:val="20"/>
          <w:szCs w:val="20"/>
        </w:rPr>
        <w:t xml:space="preserve">onder 1 dak kunnen zitten. </w:t>
      </w:r>
      <w:r w:rsidR="00A02C66" w:rsidRPr="007C4546">
        <w:rPr>
          <w:rFonts w:ascii="Century Gothic" w:hAnsi="Century Gothic"/>
          <w:sz w:val="20"/>
          <w:szCs w:val="20"/>
        </w:rPr>
        <w:t>Het gebouw waar de Boni inzit en</w:t>
      </w:r>
      <w:r w:rsidR="00CF1465" w:rsidRPr="007C4546">
        <w:rPr>
          <w:rFonts w:ascii="Century Gothic" w:hAnsi="Century Gothic"/>
          <w:sz w:val="20"/>
          <w:szCs w:val="20"/>
        </w:rPr>
        <w:t xml:space="preserve"> dan </w:t>
      </w:r>
      <w:r w:rsidR="00687990">
        <w:rPr>
          <w:rFonts w:ascii="Century Gothic" w:hAnsi="Century Gothic"/>
          <w:sz w:val="20"/>
          <w:szCs w:val="20"/>
        </w:rPr>
        <w:t>v</w:t>
      </w:r>
      <w:r w:rsidR="00A02C66" w:rsidRPr="007C4546">
        <w:rPr>
          <w:rFonts w:ascii="Century Gothic" w:hAnsi="Century Gothic"/>
          <w:sz w:val="20"/>
          <w:szCs w:val="20"/>
        </w:rPr>
        <w:t>rijkomt zou een locatie voor het SO kunnen zijn.</w:t>
      </w:r>
      <w:r w:rsidR="0041050A">
        <w:rPr>
          <w:rFonts w:ascii="Century Gothic" w:hAnsi="Century Gothic"/>
          <w:sz w:val="20"/>
          <w:szCs w:val="20"/>
        </w:rPr>
        <w:t xml:space="preserve"> Er is in een</w:t>
      </w:r>
      <w:r w:rsidR="002C43BB">
        <w:rPr>
          <w:rFonts w:ascii="Century Gothic" w:hAnsi="Century Gothic"/>
          <w:sz w:val="20"/>
          <w:szCs w:val="20"/>
        </w:rPr>
        <w:t xml:space="preserve"> werkgroep, met afgevaardigden vanuit de Zonnebloemschool en de Optimist, met Yvonne Ke</w:t>
      </w:r>
      <w:r w:rsidR="00296852">
        <w:rPr>
          <w:rFonts w:ascii="Century Gothic" w:hAnsi="Century Gothic"/>
          <w:sz w:val="20"/>
          <w:szCs w:val="20"/>
        </w:rPr>
        <w:t xml:space="preserve">telaars </w:t>
      </w:r>
      <w:r w:rsidR="002C43BB">
        <w:rPr>
          <w:rFonts w:ascii="Century Gothic" w:hAnsi="Century Gothic"/>
          <w:sz w:val="20"/>
          <w:szCs w:val="20"/>
        </w:rPr>
        <w:t xml:space="preserve">van HEVO een </w:t>
      </w:r>
      <w:r w:rsidR="007B1DEE">
        <w:rPr>
          <w:rFonts w:ascii="Century Gothic" w:hAnsi="Century Gothic"/>
          <w:sz w:val="20"/>
          <w:szCs w:val="20"/>
        </w:rPr>
        <w:t xml:space="preserve">traject geweest waaruit het Plan van Eisen is geschreven. Deze is </w:t>
      </w:r>
      <w:r w:rsidR="003654E1">
        <w:rPr>
          <w:rFonts w:ascii="Century Gothic" w:hAnsi="Century Gothic"/>
          <w:sz w:val="20"/>
          <w:szCs w:val="20"/>
        </w:rPr>
        <w:t xml:space="preserve">naar de gemeente gegaan. </w:t>
      </w:r>
    </w:p>
    <w:p w14:paraId="5F3F7BDB" w14:textId="3F5B3565" w:rsidR="00146453" w:rsidRDefault="00146453" w:rsidP="00146453">
      <w:pPr>
        <w:pStyle w:val="Kop4"/>
      </w:pPr>
      <w:r>
        <w:t>A</w:t>
      </w:r>
      <w:r w:rsidR="005A2C53">
        <w:t xml:space="preserve">mbulante </w:t>
      </w:r>
      <w:r>
        <w:t>B</w:t>
      </w:r>
      <w:r w:rsidR="005A2C53">
        <w:t>egeleiding</w:t>
      </w:r>
    </w:p>
    <w:p w14:paraId="2A24576F" w14:textId="17230B23" w:rsidR="009D1DEA" w:rsidRDefault="00146453" w:rsidP="00F03ECF">
      <w:pPr>
        <w:rPr>
          <w:rFonts w:ascii="Century Gothic" w:hAnsi="Century Gothic"/>
          <w:sz w:val="20"/>
          <w:szCs w:val="20"/>
        </w:rPr>
      </w:pPr>
      <w:r>
        <w:rPr>
          <w:rFonts w:ascii="Century Gothic" w:hAnsi="Century Gothic"/>
          <w:sz w:val="20"/>
          <w:szCs w:val="20"/>
        </w:rPr>
        <w:t xml:space="preserve">De collega die de </w:t>
      </w:r>
      <w:r w:rsidR="00BB27BD">
        <w:rPr>
          <w:rFonts w:ascii="Century Gothic" w:hAnsi="Century Gothic"/>
          <w:sz w:val="20"/>
          <w:szCs w:val="20"/>
        </w:rPr>
        <w:t>a</w:t>
      </w:r>
      <w:r>
        <w:rPr>
          <w:rFonts w:ascii="Century Gothic" w:hAnsi="Century Gothic"/>
          <w:sz w:val="20"/>
          <w:szCs w:val="20"/>
        </w:rPr>
        <w:t xml:space="preserve">mbulante begeleiding verzorgd, gaat met pensioen. Met de MR is besproken </w:t>
      </w:r>
      <w:r w:rsidR="00BB27BD">
        <w:rPr>
          <w:rFonts w:ascii="Century Gothic" w:hAnsi="Century Gothic"/>
          <w:sz w:val="20"/>
          <w:szCs w:val="20"/>
        </w:rPr>
        <w:t xml:space="preserve">hoe deze vacature in de toekomst ingevuld moet gaan worden. </w:t>
      </w:r>
    </w:p>
    <w:p w14:paraId="27454B55" w14:textId="7790FF65" w:rsidR="009D1DEA" w:rsidRDefault="009D1DEA" w:rsidP="009D1DEA">
      <w:pPr>
        <w:pStyle w:val="Kop4"/>
      </w:pPr>
      <w:r w:rsidRPr="003D5AB1">
        <w:t>Jubilarissen/ pensioen</w:t>
      </w:r>
    </w:p>
    <w:p w14:paraId="6CD2E172" w14:textId="05389177" w:rsidR="00D24CB8" w:rsidRPr="003D5AB1" w:rsidRDefault="00EA5A3F" w:rsidP="00D24CB8">
      <w:pPr>
        <w:rPr>
          <w:rFonts w:ascii="Century Gothic" w:hAnsi="Century Gothic"/>
          <w:sz w:val="20"/>
          <w:szCs w:val="20"/>
        </w:rPr>
      </w:pPr>
      <w:r>
        <w:rPr>
          <w:rFonts w:ascii="Century Gothic" w:hAnsi="Century Gothic"/>
          <w:sz w:val="20"/>
          <w:szCs w:val="20"/>
        </w:rPr>
        <w:t xml:space="preserve">Vanuit directie is de vraag aan de MR gesteld of er een duidelijk afspraak moet komen voor jubilarissen. Wordt er een feest gegeven of wordt het kleinschalig gevierd. Het ene kost meer dan het andere en wat doe je daarmee? </w:t>
      </w:r>
      <w:r w:rsidR="00256894">
        <w:rPr>
          <w:rFonts w:ascii="Century Gothic" w:hAnsi="Century Gothic"/>
          <w:sz w:val="20"/>
          <w:szCs w:val="20"/>
        </w:rPr>
        <w:t xml:space="preserve">De MR is van mening dat </w:t>
      </w:r>
      <w:r w:rsidR="00CF2164">
        <w:rPr>
          <w:rFonts w:ascii="Century Gothic" w:hAnsi="Century Gothic"/>
          <w:sz w:val="20"/>
          <w:szCs w:val="20"/>
        </w:rPr>
        <w:t xml:space="preserve">de desbetreffende </w:t>
      </w:r>
      <w:r w:rsidR="00CF2164">
        <w:rPr>
          <w:rFonts w:ascii="Century Gothic" w:hAnsi="Century Gothic"/>
          <w:sz w:val="20"/>
          <w:szCs w:val="20"/>
        </w:rPr>
        <w:lastRenderedPageBreak/>
        <w:t xml:space="preserve">collega’s hierin zelf een keuze moeten maken. De </w:t>
      </w:r>
      <w:r w:rsidR="003D5AB1">
        <w:rPr>
          <w:rFonts w:ascii="Century Gothic" w:hAnsi="Century Gothic"/>
          <w:sz w:val="20"/>
          <w:szCs w:val="20"/>
        </w:rPr>
        <w:t>bedragen die hiermee gemoeid gaan, vinden we lastig in te schatten en is iets waar het MT beter zicht op heeft.</w:t>
      </w:r>
    </w:p>
    <w:p w14:paraId="214ED461" w14:textId="0BE1429E" w:rsidR="00D24CB8" w:rsidRDefault="00D24CB8" w:rsidP="00D24CB8">
      <w:pPr>
        <w:pStyle w:val="Kop4"/>
      </w:pPr>
      <w:r>
        <w:t>Taxizaken</w:t>
      </w:r>
    </w:p>
    <w:p w14:paraId="54A39F70" w14:textId="21B6CBD9" w:rsidR="009D1DEA" w:rsidRPr="004533B9" w:rsidRDefault="006725EE" w:rsidP="009D1DEA">
      <w:pPr>
        <w:rPr>
          <w:rFonts w:ascii="Century Gothic" w:hAnsi="Century Gothic"/>
          <w:sz w:val="20"/>
          <w:szCs w:val="20"/>
        </w:rPr>
      </w:pPr>
      <w:r>
        <w:rPr>
          <w:rFonts w:ascii="Century Gothic" w:hAnsi="Century Gothic"/>
          <w:sz w:val="20"/>
          <w:szCs w:val="20"/>
        </w:rPr>
        <w:t xml:space="preserve">Dit is een onderwerp waar de MR zich niet meer mee bezig houdt. </w:t>
      </w:r>
      <w:r w:rsidR="004533B9">
        <w:rPr>
          <w:rFonts w:ascii="Century Gothic" w:hAnsi="Century Gothic"/>
          <w:sz w:val="20"/>
          <w:szCs w:val="20"/>
        </w:rPr>
        <w:t>Dit is iets tussen ouders, het taxibedrijf en de gemeente.</w:t>
      </w:r>
    </w:p>
    <w:p w14:paraId="33611118" w14:textId="6632C234" w:rsidR="00296C7E" w:rsidRPr="00C73B19" w:rsidRDefault="00F81136" w:rsidP="00680CAB">
      <w:pPr>
        <w:pStyle w:val="Kop4"/>
        <w:spacing w:before="0"/>
      </w:pPr>
      <w:r w:rsidRPr="00296852">
        <w:t>Schoolkamp</w:t>
      </w:r>
    </w:p>
    <w:p w14:paraId="25DF4783" w14:textId="644E5430" w:rsidR="00597B67" w:rsidRDefault="00E925AC" w:rsidP="008B075B">
      <w:pPr>
        <w:rPr>
          <w:rFonts w:ascii="Century Gothic" w:hAnsi="Century Gothic"/>
          <w:sz w:val="20"/>
          <w:szCs w:val="20"/>
        </w:rPr>
      </w:pPr>
      <w:r>
        <w:rPr>
          <w:rFonts w:ascii="Century Gothic" w:hAnsi="Century Gothic"/>
          <w:sz w:val="20"/>
          <w:szCs w:val="20"/>
        </w:rPr>
        <w:t>Schoolkamp is een item wat het hele jaar aan bod is gekomen. Ten eerste v</w:t>
      </w:r>
      <w:r w:rsidR="00FB02B4">
        <w:rPr>
          <w:rFonts w:ascii="Century Gothic" w:hAnsi="Century Gothic"/>
          <w:sz w:val="20"/>
          <w:szCs w:val="20"/>
        </w:rPr>
        <w:t xml:space="preserve">anwege alle onrust </w:t>
      </w:r>
      <w:r w:rsidR="0050512A">
        <w:rPr>
          <w:rFonts w:ascii="Century Gothic" w:hAnsi="Century Gothic"/>
          <w:sz w:val="20"/>
          <w:szCs w:val="20"/>
        </w:rPr>
        <w:t xml:space="preserve">die er heerst </w:t>
      </w:r>
      <w:r w:rsidR="00FB02B4">
        <w:rPr>
          <w:rFonts w:ascii="Century Gothic" w:hAnsi="Century Gothic"/>
          <w:sz w:val="20"/>
          <w:szCs w:val="20"/>
        </w:rPr>
        <w:t xml:space="preserve">rondom corona </w:t>
      </w:r>
      <w:r w:rsidR="0050512A">
        <w:rPr>
          <w:rFonts w:ascii="Century Gothic" w:hAnsi="Century Gothic"/>
          <w:sz w:val="20"/>
          <w:szCs w:val="20"/>
        </w:rPr>
        <w:t xml:space="preserve">vraagt de MR zich af of </w:t>
      </w:r>
      <w:proofErr w:type="spellStart"/>
      <w:r w:rsidR="0050512A">
        <w:rPr>
          <w:rFonts w:ascii="Century Gothic" w:hAnsi="Century Gothic"/>
          <w:sz w:val="20"/>
          <w:szCs w:val="20"/>
        </w:rPr>
        <w:t>skikamp</w:t>
      </w:r>
      <w:proofErr w:type="spellEnd"/>
      <w:r w:rsidR="0050512A">
        <w:rPr>
          <w:rFonts w:ascii="Century Gothic" w:hAnsi="Century Gothic"/>
          <w:sz w:val="20"/>
          <w:szCs w:val="20"/>
        </w:rPr>
        <w:t xml:space="preserve"> </w:t>
      </w:r>
      <w:r w:rsidR="004B775B">
        <w:rPr>
          <w:rFonts w:ascii="Century Gothic" w:hAnsi="Century Gothic"/>
          <w:sz w:val="20"/>
          <w:szCs w:val="20"/>
        </w:rPr>
        <w:t xml:space="preserve">dit schooljaar door moet gaan. Vanuit de MR zijn </w:t>
      </w:r>
      <w:r w:rsidR="00776FAB">
        <w:rPr>
          <w:rFonts w:ascii="Century Gothic" w:hAnsi="Century Gothic"/>
          <w:sz w:val="20"/>
          <w:szCs w:val="20"/>
        </w:rPr>
        <w:t xml:space="preserve">er veel vragen </w:t>
      </w:r>
      <w:r w:rsidR="00081358">
        <w:rPr>
          <w:rFonts w:ascii="Century Gothic" w:hAnsi="Century Gothic"/>
          <w:sz w:val="20"/>
          <w:szCs w:val="20"/>
        </w:rPr>
        <w:t>en zijn de meningen verdeeld.</w:t>
      </w:r>
      <w:r w:rsidR="00507603">
        <w:rPr>
          <w:rFonts w:ascii="Century Gothic" w:hAnsi="Century Gothic"/>
          <w:sz w:val="20"/>
          <w:szCs w:val="20"/>
        </w:rPr>
        <w:t xml:space="preserve"> Ook </w:t>
      </w:r>
      <w:r w:rsidR="004B573A">
        <w:rPr>
          <w:rFonts w:ascii="Century Gothic" w:hAnsi="Century Gothic"/>
          <w:sz w:val="20"/>
          <w:szCs w:val="20"/>
        </w:rPr>
        <w:t xml:space="preserve">rondom het zomerkamp zijn vraagtekens. Hoe voelt kamp voor leerlingen, ouders en personeel? </w:t>
      </w:r>
      <w:r w:rsidR="00F9790C">
        <w:rPr>
          <w:rFonts w:ascii="Century Gothic" w:hAnsi="Century Gothic"/>
          <w:sz w:val="20"/>
          <w:szCs w:val="20"/>
        </w:rPr>
        <w:t>Durf je als school zijnde he</w:t>
      </w:r>
      <w:r w:rsidR="000503B7">
        <w:rPr>
          <w:rFonts w:ascii="Century Gothic" w:hAnsi="Century Gothic"/>
          <w:sz w:val="20"/>
          <w:szCs w:val="20"/>
        </w:rPr>
        <w:t xml:space="preserve">t risico te nemen om te boeken met </w:t>
      </w:r>
      <w:r w:rsidR="00F67BD3">
        <w:rPr>
          <w:rFonts w:ascii="Century Gothic" w:hAnsi="Century Gothic"/>
          <w:sz w:val="20"/>
          <w:szCs w:val="20"/>
        </w:rPr>
        <w:t>on</w:t>
      </w:r>
      <w:r w:rsidR="000503B7">
        <w:rPr>
          <w:rFonts w:ascii="Century Gothic" w:hAnsi="Century Gothic"/>
          <w:sz w:val="20"/>
          <w:szCs w:val="20"/>
        </w:rPr>
        <w:t>gunstige annuleringsvoorwaarden</w:t>
      </w:r>
      <w:r w:rsidR="00F67BD3">
        <w:rPr>
          <w:rFonts w:ascii="Century Gothic" w:hAnsi="Century Gothic"/>
          <w:sz w:val="20"/>
          <w:szCs w:val="20"/>
        </w:rPr>
        <w:t>?</w:t>
      </w:r>
      <w:r w:rsidR="000503B7">
        <w:rPr>
          <w:rFonts w:ascii="Century Gothic" w:hAnsi="Century Gothic"/>
          <w:sz w:val="20"/>
          <w:szCs w:val="20"/>
        </w:rPr>
        <w:t xml:space="preserve"> Wie draait er dan voor de eventuele kosten op?</w:t>
      </w:r>
      <w:r w:rsidR="00F67BD3">
        <w:rPr>
          <w:rFonts w:ascii="Century Gothic" w:hAnsi="Century Gothic"/>
          <w:sz w:val="20"/>
          <w:szCs w:val="20"/>
        </w:rPr>
        <w:t xml:space="preserve"> Allemaal vragen die meespelen. </w:t>
      </w:r>
      <w:r w:rsidR="00296852">
        <w:rPr>
          <w:rFonts w:ascii="Century Gothic" w:hAnsi="Century Gothic"/>
          <w:sz w:val="20"/>
          <w:szCs w:val="20"/>
        </w:rPr>
        <w:t xml:space="preserve">De MR heeft hun mening aan het MT doorgegeven. </w:t>
      </w:r>
      <w:r>
        <w:rPr>
          <w:rFonts w:ascii="Century Gothic" w:hAnsi="Century Gothic"/>
          <w:sz w:val="20"/>
          <w:szCs w:val="20"/>
        </w:rPr>
        <w:t xml:space="preserve">Uiteindelijk heeft het zomerkamp toch door kunnen gaan en </w:t>
      </w:r>
      <w:r w:rsidR="00597B67">
        <w:rPr>
          <w:rFonts w:ascii="Century Gothic" w:hAnsi="Century Gothic"/>
          <w:sz w:val="20"/>
          <w:szCs w:val="20"/>
        </w:rPr>
        <w:t>is de vraag gekomen om het kampgeld te verh</w:t>
      </w:r>
      <w:r>
        <w:rPr>
          <w:rFonts w:ascii="Century Gothic" w:hAnsi="Century Gothic"/>
          <w:sz w:val="20"/>
          <w:szCs w:val="20"/>
        </w:rPr>
        <w:t>ogen. Dit i.v.m. de stijgende kosten van locaties, uitjes en boodschappen. De MR is hiermee akkoord gegaan.</w:t>
      </w:r>
    </w:p>
    <w:p w14:paraId="36E56DCA" w14:textId="45CABA72" w:rsidR="00F14778" w:rsidRDefault="00EC3FA3" w:rsidP="00F14778">
      <w:pPr>
        <w:pStyle w:val="Kop4"/>
      </w:pPr>
      <w:r>
        <w:t>Financiën</w:t>
      </w:r>
      <w:r w:rsidR="00F14778">
        <w:t xml:space="preserve"> schoolkamp</w:t>
      </w:r>
    </w:p>
    <w:p w14:paraId="0D5F7E1C" w14:textId="6237D0E3" w:rsidR="00EC3FA3" w:rsidRDefault="00290811" w:rsidP="00EC3FA3">
      <w:pPr>
        <w:rPr>
          <w:rFonts w:ascii="Century Gothic" w:hAnsi="Century Gothic"/>
          <w:sz w:val="20"/>
          <w:szCs w:val="20"/>
        </w:rPr>
      </w:pPr>
      <w:r>
        <w:rPr>
          <w:rFonts w:ascii="Century Gothic" w:hAnsi="Century Gothic"/>
          <w:sz w:val="20"/>
          <w:szCs w:val="20"/>
        </w:rPr>
        <w:t xml:space="preserve">Vanuit de overheid is er nu gesteld dat kambijdragen niet verplicht mogen worden en dat het een vrijwillige bijdrage dient te zijn. De MR vraagt zich af </w:t>
      </w:r>
      <w:r w:rsidR="007E7B4C">
        <w:rPr>
          <w:rFonts w:ascii="Century Gothic" w:hAnsi="Century Gothic"/>
          <w:sz w:val="20"/>
          <w:szCs w:val="20"/>
        </w:rPr>
        <w:t xml:space="preserve">of er dan betaald gaat worden en of de school hierbij in gaat schieten. Dit is iets wat de praktijk moet </w:t>
      </w:r>
      <w:r w:rsidR="005F4828">
        <w:rPr>
          <w:rFonts w:ascii="Century Gothic" w:hAnsi="Century Gothic"/>
          <w:sz w:val="20"/>
          <w:szCs w:val="20"/>
        </w:rPr>
        <w:t>uit</w:t>
      </w:r>
      <w:r w:rsidR="007E7B4C">
        <w:rPr>
          <w:rFonts w:ascii="Century Gothic" w:hAnsi="Century Gothic"/>
          <w:sz w:val="20"/>
          <w:szCs w:val="20"/>
        </w:rPr>
        <w:t>wijzen en de uitkomsten zullen gedeeld worden met de MR.</w:t>
      </w:r>
    </w:p>
    <w:p w14:paraId="0ABCF435" w14:textId="2B106067" w:rsidR="00D96F5A" w:rsidRDefault="00D96F5A" w:rsidP="00D96F5A">
      <w:pPr>
        <w:pStyle w:val="Kop4"/>
      </w:pPr>
      <w:r>
        <w:t>Inspectie</w:t>
      </w:r>
    </w:p>
    <w:p w14:paraId="2E4F0DFC" w14:textId="4B1460FF" w:rsidR="00D96F5A" w:rsidRDefault="00D96F5A" w:rsidP="00D96F5A">
      <w:pPr>
        <w:rPr>
          <w:rFonts w:ascii="Century Gothic" w:hAnsi="Century Gothic"/>
          <w:sz w:val="20"/>
          <w:szCs w:val="20"/>
        </w:rPr>
      </w:pPr>
      <w:r>
        <w:rPr>
          <w:rFonts w:ascii="Century Gothic" w:hAnsi="Century Gothic"/>
          <w:sz w:val="20"/>
          <w:szCs w:val="20"/>
        </w:rPr>
        <w:t>De inspectie</w:t>
      </w:r>
      <w:r w:rsidR="00BC5ACC">
        <w:rPr>
          <w:rFonts w:ascii="Century Gothic" w:hAnsi="Century Gothic"/>
          <w:sz w:val="20"/>
          <w:szCs w:val="20"/>
        </w:rPr>
        <w:t xml:space="preserve"> is einde van het schooljaar op schoolbezoek geweest en wi</w:t>
      </w:r>
      <w:r w:rsidR="00FE6AFC">
        <w:rPr>
          <w:rFonts w:ascii="Century Gothic" w:hAnsi="Century Gothic"/>
          <w:sz w:val="20"/>
          <w:szCs w:val="20"/>
        </w:rPr>
        <w:t xml:space="preserve">lde ook een gesprek met een afvaardiging van de MR. Dit heeft in juni plaatsgevonden. </w:t>
      </w:r>
    </w:p>
    <w:p w14:paraId="0B28297C" w14:textId="60B302D6" w:rsidR="009972E6" w:rsidRDefault="00A72DFB" w:rsidP="009972E6">
      <w:pPr>
        <w:pStyle w:val="Kop4"/>
      </w:pPr>
      <w:r>
        <w:t>Examenreglement</w:t>
      </w:r>
    </w:p>
    <w:p w14:paraId="08492A15" w14:textId="17800947" w:rsidR="00A72DFB" w:rsidRPr="00A72DFB" w:rsidRDefault="00A72DFB" w:rsidP="00A72DFB">
      <w:pPr>
        <w:rPr>
          <w:rFonts w:ascii="Century Gothic" w:hAnsi="Century Gothic"/>
          <w:sz w:val="20"/>
          <w:szCs w:val="20"/>
        </w:rPr>
      </w:pPr>
      <w:r>
        <w:rPr>
          <w:rFonts w:ascii="Century Gothic" w:hAnsi="Century Gothic"/>
          <w:sz w:val="20"/>
          <w:szCs w:val="20"/>
        </w:rPr>
        <w:t>Leerlingen die onderwijs volgend in het arbeidsgerichte</w:t>
      </w:r>
      <w:r w:rsidR="005F4828">
        <w:rPr>
          <w:rFonts w:ascii="Century Gothic" w:hAnsi="Century Gothic"/>
          <w:sz w:val="20"/>
          <w:szCs w:val="20"/>
        </w:rPr>
        <w:t>-</w:t>
      </w:r>
      <w:r>
        <w:rPr>
          <w:rFonts w:ascii="Century Gothic" w:hAnsi="Century Gothic"/>
          <w:sz w:val="20"/>
          <w:szCs w:val="20"/>
        </w:rPr>
        <w:t xml:space="preserve"> </w:t>
      </w:r>
      <w:r w:rsidR="00111E56">
        <w:rPr>
          <w:rFonts w:ascii="Century Gothic" w:hAnsi="Century Gothic"/>
          <w:sz w:val="20"/>
          <w:szCs w:val="20"/>
        </w:rPr>
        <w:t>of dagbestedings</w:t>
      </w:r>
      <w:r w:rsidR="005F4828">
        <w:rPr>
          <w:rFonts w:ascii="Century Gothic" w:hAnsi="Century Gothic"/>
          <w:sz w:val="20"/>
          <w:szCs w:val="20"/>
        </w:rPr>
        <w:t>-</w:t>
      </w:r>
      <w:r w:rsidR="00111E56">
        <w:rPr>
          <w:rFonts w:ascii="Century Gothic" w:hAnsi="Century Gothic"/>
          <w:sz w:val="20"/>
          <w:szCs w:val="20"/>
        </w:rPr>
        <w:t xml:space="preserve">uitstroomprofiel hebben het recht </w:t>
      </w:r>
      <w:r w:rsidR="00CE403F">
        <w:rPr>
          <w:rFonts w:ascii="Century Gothic" w:hAnsi="Century Gothic"/>
          <w:sz w:val="20"/>
          <w:szCs w:val="20"/>
        </w:rPr>
        <w:t xml:space="preserve">om hun schoolloopbaan af te ronden met een schooldiploma. </w:t>
      </w:r>
      <w:r w:rsidR="00E20D51">
        <w:rPr>
          <w:rFonts w:ascii="Century Gothic" w:hAnsi="Century Gothic"/>
          <w:sz w:val="20"/>
          <w:szCs w:val="20"/>
        </w:rPr>
        <w:t xml:space="preserve">Er is een concept </w:t>
      </w:r>
      <w:r w:rsidR="00A9093E">
        <w:rPr>
          <w:rFonts w:ascii="Century Gothic" w:hAnsi="Century Gothic"/>
          <w:sz w:val="20"/>
          <w:szCs w:val="20"/>
        </w:rPr>
        <w:t>van het reglement gemaakt en de MR heeft hiernaar mogen kijken. De MR is enthousiast over deze ontwikkelingen</w:t>
      </w:r>
      <w:r w:rsidR="00CF613D">
        <w:rPr>
          <w:rFonts w:ascii="Century Gothic" w:hAnsi="Century Gothic"/>
          <w:sz w:val="20"/>
          <w:szCs w:val="20"/>
        </w:rPr>
        <w:t>.</w:t>
      </w:r>
    </w:p>
    <w:p w14:paraId="1CACD430" w14:textId="26E2DC6A" w:rsidR="00986587" w:rsidRDefault="00986587" w:rsidP="00986587">
      <w:pPr>
        <w:pStyle w:val="Kop4"/>
      </w:pPr>
      <w:r>
        <w:t>Douchen na gym</w:t>
      </w:r>
    </w:p>
    <w:p w14:paraId="5C0C68E8" w14:textId="3F57EADE" w:rsidR="00986587" w:rsidRDefault="00986587" w:rsidP="00986587">
      <w:pPr>
        <w:rPr>
          <w:rFonts w:ascii="Century Gothic" w:hAnsi="Century Gothic"/>
          <w:sz w:val="20"/>
          <w:szCs w:val="20"/>
        </w:rPr>
      </w:pPr>
      <w:r>
        <w:rPr>
          <w:rFonts w:ascii="Century Gothic" w:hAnsi="Century Gothic"/>
          <w:sz w:val="20"/>
          <w:szCs w:val="20"/>
        </w:rPr>
        <w:t xml:space="preserve">Vanuit de Plantage komt de vraag aan de oudergeleding van de MR of er gedoucht moet worden na gym. Ouders vinden dat dit erbij hoort, zeker in de puberleeftijd. </w:t>
      </w:r>
      <w:r w:rsidR="00690371">
        <w:rPr>
          <w:rFonts w:ascii="Century Gothic" w:hAnsi="Century Gothic"/>
          <w:sz w:val="20"/>
          <w:szCs w:val="20"/>
        </w:rPr>
        <w:t>Er waren gezamenlijke douches, maar dit werd als onprettig ervaren door de leerlingen. Daarom worden er nu aparte douches gemaakt</w:t>
      </w:r>
      <w:r w:rsidR="00C14EF1">
        <w:rPr>
          <w:rFonts w:ascii="Century Gothic" w:hAnsi="Century Gothic"/>
          <w:sz w:val="20"/>
          <w:szCs w:val="20"/>
        </w:rPr>
        <w:t xml:space="preserve"> zodat de leerlingen in privacy kunnen douchen.</w:t>
      </w:r>
    </w:p>
    <w:p w14:paraId="19FFA430" w14:textId="5DC90C40" w:rsidR="002635EA" w:rsidRDefault="002635EA" w:rsidP="00056463">
      <w:pPr>
        <w:pStyle w:val="Kop4"/>
      </w:pPr>
      <w:r>
        <w:t>Gezonde levensstijl</w:t>
      </w:r>
    </w:p>
    <w:p w14:paraId="0F811E5E" w14:textId="77777777" w:rsidR="008E753C" w:rsidRDefault="00056463" w:rsidP="00056463">
      <w:pPr>
        <w:rPr>
          <w:rFonts w:ascii="Century Gothic" w:hAnsi="Century Gothic"/>
          <w:sz w:val="20"/>
          <w:szCs w:val="20"/>
        </w:rPr>
      </w:pPr>
      <w:r>
        <w:rPr>
          <w:rFonts w:ascii="Century Gothic" w:hAnsi="Century Gothic"/>
          <w:sz w:val="20"/>
          <w:szCs w:val="20"/>
        </w:rPr>
        <w:t>De oude</w:t>
      </w:r>
      <w:r w:rsidR="00EB4045">
        <w:rPr>
          <w:rFonts w:ascii="Century Gothic" w:hAnsi="Century Gothic"/>
          <w:sz w:val="20"/>
          <w:szCs w:val="20"/>
        </w:rPr>
        <w:t>r</w:t>
      </w:r>
      <w:r>
        <w:rPr>
          <w:rFonts w:ascii="Century Gothic" w:hAnsi="Century Gothic"/>
          <w:sz w:val="20"/>
          <w:szCs w:val="20"/>
        </w:rPr>
        <w:t>geleding van de MR vraagt z</w:t>
      </w:r>
      <w:r w:rsidR="00EB4045">
        <w:rPr>
          <w:rFonts w:ascii="Century Gothic" w:hAnsi="Century Gothic"/>
          <w:sz w:val="20"/>
          <w:szCs w:val="20"/>
        </w:rPr>
        <w:t>i</w:t>
      </w:r>
      <w:r>
        <w:rPr>
          <w:rFonts w:ascii="Century Gothic" w:hAnsi="Century Gothic"/>
          <w:sz w:val="20"/>
          <w:szCs w:val="20"/>
        </w:rPr>
        <w:t xml:space="preserve">ch af of er ook wat aan de gezonde levensstijl gedaan kan worden. Mede door de corona wordt er minder bewogen </w:t>
      </w:r>
      <w:r w:rsidR="00CA1745">
        <w:rPr>
          <w:rFonts w:ascii="Century Gothic" w:hAnsi="Century Gothic"/>
          <w:sz w:val="20"/>
          <w:szCs w:val="20"/>
        </w:rPr>
        <w:t>en anders gegeten</w:t>
      </w:r>
      <w:r w:rsidR="00EB4045">
        <w:rPr>
          <w:rFonts w:ascii="Century Gothic" w:hAnsi="Century Gothic"/>
          <w:sz w:val="20"/>
          <w:szCs w:val="20"/>
        </w:rPr>
        <w:t>.</w:t>
      </w:r>
      <w:r w:rsidR="008E753C">
        <w:rPr>
          <w:rFonts w:ascii="Century Gothic" w:hAnsi="Century Gothic"/>
          <w:sz w:val="20"/>
          <w:szCs w:val="20"/>
        </w:rPr>
        <w:t xml:space="preserve"> Binnen de MR wordt erover nagedacht hoe hier vorm aan gegeven kan worden.</w:t>
      </w:r>
    </w:p>
    <w:p w14:paraId="335D5105" w14:textId="77777777" w:rsidR="008E753C" w:rsidRDefault="008E753C" w:rsidP="008E753C">
      <w:pPr>
        <w:pStyle w:val="Kop4"/>
      </w:pPr>
      <w:r>
        <w:t>NPO-gelden</w:t>
      </w:r>
    </w:p>
    <w:p w14:paraId="04E7D3B0" w14:textId="3CB33D86" w:rsidR="00056463" w:rsidRDefault="008E753C" w:rsidP="008E753C">
      <w:pPr>
        <w:rPr>
          <w:rFonts w:ascii="Century Gothic" w:hAnsi="Century Gothic"/>
          <w:sz w:val="20"/>
          <w:szCs w:val="20"/>
        </w:rPr>
      </w:pPr>
      <w:r>
        <w:rPr>
          <w:rFonts w:ascii="Century Gothic" w:hAnsi="Century Gothic"/>
          <w:sz w:val="20"/>
          <w:szCs w:val="20"/>
        </w:rPr>
        <w:t xml:space="preserve">De MR wordt gevraagd om mee te denken aan de inzet van de </w:t>
      </w:r>
      <w:r w:rsidR="00172DE0">
        <w:rPr>
          <w:rFonts w:ascii="Century Gothic" w:hAnsi="Century Gothic"/>
          <w:sz w:val="20"/>
          <w:szCs w:val="20"/>
        </w:rPr>
        <w:t>NPO-</w:t>
      </w:r>
      <w:r>
        <w:rPr>
          <w:rFonts w:ascii="Century Gothic" w:hAnsi="Century Gothic"/>
          <w:sz w:val="20"/>
          <w:szCs w:val="20"/>
        </w:rPr>
        <w:t xml:space="preserve">gelden. De MR is van mening dat het hele team hierover moet nadenken.  </w:t>
      </w:r>
      <w:r w:rsidR="00F52FE7">
        <w:rPr>
          <w:rFonts w:ascii="Century Gothic" w:hAnsi="Century Gothic"/>
          <w:sz w:val="20"/>
          <w:szCs w:val="20"/>
        </w:rPr>
        <w:t xml:space="preserve">Zelf denkt de MR aan </w:t>
      </w:r>
      <w:r w:rsidR="00A82A5E">
        <w:rPr>
          <w:rFonts w:ascii="Century Gothic" w:hAnsi="Century Gothic"/>
          <w:sz w:val="20"/>
          <w:szCs w:val="20"/>
        </w:rPr>
        <w:t xml:space="preserve">lessen over een </w:t>
      </w:r>
      <w:r w:rsidR="00F52FE7">
        <w:rPr>
          <w:rFonts w:ascii="Century Gothic" w:hAnsi="Century Gothic"/>
          <w:sz w:val="20"/>
          <w:szCs w:val="20"/>
        </w:rPr>
        <w:t xml:space="preserve">gezonde levensstijl, aanschaf goede </w:t>
      </w:r>
      <w:r w:rsidR="00A82A5E">
        <w:rPr>
          <w:rFonts w:ascii="Century Gothic" w:hAnsi="Century Gothic"/>
          <w:sz w:val="20"/>
          <w:szCs w:val="20"/>
        </w:rPr>
        <w:t>school</w:t>
      </w:r>
      <w:r w:rsidR="00F52FE7">
        <w:rPr>
          <w:rFonts w:ascii="Century Gothic" w:hAnsi="Century Gothic"/>
          <w:sz w:val="20"/>
          <w:szCs w:val="20"/>
        </w:rPr>
        <w:t>fietse</w:t>
      </w:r>
      <w:r w:rsidR="00001774">
        <w:rPr>
          <w:rFonts w:ascii="Century Gothic" w:hAnsi="Century Gothic"/>
          <w:sz w:val="20"/>
          <w:szCs w:val="20"/>
        </w:rPr>
        <w:t xml:space="preserve">n, extra SEO-afnames en </w:t>
      </w:r>
      <w:r w:rsidR="001F0C3B">
        <w:rPr>
          <w:rFonts w:ascii="Century Gothic" w:hAnsi="Century Gothic"/>
          <w:sz w:val="20"/>
          <w:szCs w:val="20"/>
        </w:rPr>
        <w:t>extra aandacht voor het leesonderwijs op het Esveld (voor diegene bij wie het nodig is).</w:t>
      </w:r>
      <w:r w:rsidR="0013010C">
        <w:rPr>
          <w:rFonts w:ascii="Century Gothic" w:hAnsi="Century Gothic"/>
          <w:sz w:val="20"/>
          <w:szCs w:val="20"/>
        </w:rPr>
        <w:t xml:space="preserve"> Op het Esveld </w:t>
      </w:r>
      <w:r w:rsidR="00752E9F">
        <w:rPr>
          <w:rFonts w:ascii="Century Gothic" w:hAnsi="Century Gothic"/>
          <w:sz w:val="20"/>
          <w:szCs w:val="20"/>
        </w:rPr>
        <w:t xml:space="preserve">worden er vanuit de NPO-gelden ook rijlessen aangeboden aan leerlingen die hieraan toe </w:t>
      </w:r>
      <w:r w:rsidR="00752E9F">
        <w:rPr>
          <w:rFonts w:ascii="Century Gothic" w:hAnsi="Century Gothic"/>
          <w:sz w:val="20"/>
          <w:szCs w:val="20"/>
        </w:rPr>
        <w:lastRenderedPageBreak/>
        <w:t xml:space="preserve">zijn en dit aankunnen. </w:t>
      </w:r>
      <w:r w:rsidR="0077000C">
        <w:rPr>
          <w:rFonts w:ascii="Century Gothic" w:hAnsi="Century Gothic"/>
          <w:sz w:val="20"/>
          <w:szCs w:val="20"/>
        </w:rPr>
        <w:t>Een eigen bijdrage hiervoor zou de oude</w:t>
      </w:r>
      <w:r w:rsidR="00172DE0">
        <w:rPr>
          <w:rFonts w:ascii="Century Gothic" w:hAnsi="Century Gothic"/>
          <w:sz w:val="20"/>
          <w:szCs w:val="20"/>
        </w:rPr>
        <w:t>r</w:t>
      </w:r>
      <w:r w:rsidR="0077000C">
        <w:rPr>
          <w:rFonts w:ascii="Century Gothic" w:hAnsi="Century Gothic"/>
          <w:sz w:val="20"/>
          <w:szCs w:val="20"/>
        </w:rPr>
        <w:t xml:space="preserve">geleding wel zo eerlijk vinden, omdat dit een kostenpost is die iedereen wel vergoed wil krijgen. </w:t>
      </w:r>
    </w:p>
    <w:p w14:paraId="6CF536C3" w14:textId="1BABDC40" w:rsidR="000277EF" w:rsidRPr="00C73B19" w:rsidRDefault="00122810" w:rsidP="00680CAB">
      <w:pPr>
        <w:pStyle w:val="Kop4"/>
        <w:spacing w:before="0"/>
      </w:pPr>
      <w:r w:rsidRPr="00C73B19">
        <w:t>Financi</w:t>
      </w:r>
      <w:r w:rsidR="00D04C63" w:rsidRPr="00C73B19">
        <w:t>ë</w:t>
      </w:r>
      <w:r w:rsidRPr="00C73B19">
        <w:t>le analyse werkkostenregeling</w:t>
      </w:r>
      <w:r w:rsidR="00FA5135" w:rsidRPr="00C73B19">
        <w:t>/ cafetariaregeling</w:t>
      </w:r>
    </w:p>
    <w:p w14:paraId="311ADDF0" w14:textId="097CB528" w:rsidR="000277EF" w:rsidRPr="00C73B19" w:rsidRDefault="00036BC9" w:rsidP="00561DC9">
      <w:pPr>
        <w:rPr>
          <w:rFonts w:ascii="Century Gothic" w:hAnsi="Century Gothic"/>
          <w:sz w:val="20"/>
          <w:szCs w:val="20"/>
        </w:rPr>
      </w:pPr>
      <w:r w:rsidRPr="51C09BE5">
        <w:rPr>
          <w:rFonts w:ascii="Century Gothic" w:hAnsi="Century Gothic"/>
          <w:sz w:val="20"/>
          <w:szCs w:val="20"/>
        </w:rPr>
        <w:t xml:space="preserve">De MR heeft inspraak in de cafetariaregeling. </w:t>
      </w:r>
      <w:r w:rsidR="00C36477" w:rsidRPr="51C09BE5">
        <w:rPr>
          <w:rFonts w:ascii="Century Gothic" w:hAnsi="Century Gothic"/>
          <w:sz w:val="20"/>
          <w:szCs w:val="20"/>
        </w:rPr>
        <w:t>Deze regeling is voordelig voor werkgever en werknemers</w:t>
      </w:r>
      <w:r w:rsidR="00C73B19" w:rsidRPr="51C09BE5">
        <w:rPr>
          <w:rFonts w:ascii="Century Gothic" w:hAnsi="Century Gothic"/>
          <w:sz w:val="20"/>
          <w:szCs w:val="20"/>
        </w:rPr>
        <w:t xml:space="preserve">, denk bv aan het fietsplan, korting bij een </w:t>
      </w:r>
      <w:r w:rsidR="00C73B19" w:rsidRPr="00680CAB">
        <w:rPr>
          <w:rFonts w:ascii="Century Gothic" w:hAnsi="Century Gothic"/>
          <w:sz w:val="20"/>
          <w:szCs w:val="20"/>
        </w:rPr>
        <w:t>sportabonnement etc</w:t>
      </w:r>
      <w:r w:rsidR="00C73B19" w:rsidRPr="51C09BE5">
        <w:rPr>
          <w:rFonts w:ascii="Century Gothic" w:hAnsi="Century Gothic"/>
          <w:sz w:val="20"/>
          <w:szCs w:val="20"/>
        </w:rPr>
        <w:t xml:space="preserve">. Wij hebben </w:t>
      </w:r>
      <w:r w:rsidR="005F5535">
        <w:rPr>
          <w:rFonts w:ascii="Century Gothic" w:hAnsi="Century Gothic"/>
          <w:sz w:val="20"/>
          <w:szCs w:val="20"/>
        </w:rPr>
        <w:t xml:space="preserve">wederom </w:t>
      </w:r>
      <w:r w:rsidR="00C73B19" w:rsidRPr="51C09BE5">
        <w:rPr>
          <w:rFonts w:ascii="Century Gothic" w:hAnsi="Century Gothic"/>
          <w:sz w:val="20"/>
          <w:szCs w:val="20"/>
        </w:rPr>
        <w:t xml:space="preserve">mogen meedenken aan de invulling ervan. </w:t>
      </w:r>
    </w:p>
    <w:p w14:paraId="567654FF" w14:textId="2BB98F26" w:rsidR="00296C7E" w:rsidRPr="00C73B19" w:rsidRDefault="007A04F3" w:rsidP="00680CAB">
      <w:pPr>
        <w:pStyle w:val="Kop4"/>
        <w:spacing w:before="0"/>
        <w:contextualSpacing/>
      </w:pPr>
      <w:r>
        <w:t>Actie</w:t>
      </w:r>
      <w:r w:rsidR="00244F24" w:rsidRPr="00C73B19">
        <w:t xml:space="preserve"> MR</w:t>
      </w:r>
    </w:p>
    <w:p w14:paraId="634A8BC9" w14:textId="52EBF3BC" w:rsidR="0057293D" w:rsidRDefault="007A04F3" w:rsidP="00561DC9">
      <w:pPr>
        <w:pStyle w:val="Kop4"/>
        <w:contextualSpacing/>
        <w:rPr>
          <w:rFonts w:ascii="Century Gothic" w:hAnsi="Century Gothic"/>
          <w:i w:val="0"/>
          <w:iCs w:val="0"/>
          <w:color w:val="auto"/>
          <w:sz w:val="20"/>
          <w:szCs w:val="20"/>
        </w:rPr>
      </w:pPr>
      <w:r>
        <w:rPr>
          <w:rFonts w:ascii="Century Gothic" w:hAnsi="Century Gothic"/>
          <w:i w:val="0"/>
          <w:iCs w:val="0"/>
          <w:color w:val="auto"/>
          <w:sz w:val="20"/>
          <w:szCs w:val="20"/>
        </w:rPr>
        <w:t xml:space="preserve">De MR vindt het weer tijd worden voor een actie en heeft nagedacht </w:t>
      </w:r>
      <w:r w:rsidR="00BD5D4E">
        <w:rPr>
          <w:rFonts w:ascii="Century Gothic" w:hAnsi="Century Gothic"/>
          <w:i w:val="0"/>
          <w:iCs w:val="0"/>
          <w:color w:val="auto"/>
          <w:sz w:val="20"/>
          <w:szCs w:val="20"/>
        </w:rPr>
        <w:t xml:space="preserve">wat hiervoor geschikt is. Uiteindelijk is er gekozen voor een stappenteller </w:t>
      </w:r>
      <w:r w:rsidR="00667030">
        <w:rPr>
          <w:rFonts w:ascii="Century Gothic" w:hAnsi="Century Gothic"/>
          <w:i w:val="0"/>
          <w:iCs w:val="0"/>
          <w:color w:val="auto"/>
          <w:sz w:val="20"/>
          <w:szCs w:val="20"/>
        </w:rPr>
        <w:t>voor de VSO-leerlingen en een katoenen tas voor de SO-leerlingen waar de trotsmap in kan.</w:t>
      </w:r>
      <w:r w:rsidR="00026EC9">
        <w:rPr>
          <w:rFonts w:ascii="Century Gothic" w:hAnsi="Century Gothic"/>
          <w:i w:val="0"/>
          <w:iCs w:val="0"/>
          <w:color w:val="auto"/>
          <w:sz w:val="20"/>
          <w:szCs w:val="20"/>
        </w:rPr>
        <w:t xml:space="preserve"> Deze worden </w:t>
      </w:r>
      <w:r w:rsidR="007E49B1">
        <w:rPr>
          <w:rFonts w:ascii="Century Gothic" w:hAnsi="Century Gothic"/>
          <w:i w:val="0"/>
          <w:iCs w:val="0"/>
          <w:color w:val="auto"/>
          <w:sz w:val="20"/>
          <w:szCs w:val="20"/>
        </w:rPr>
        <w:t xml:space="preserve">voor de kerstvakantie </w:t>
      </w:r>
      <w:r w:rsidR="00026EC9">
        <w:rPr>
          <w:rFonts w:ascii="Century Gothic" w:hAnsi="Century Gothic"/>
          <w:i w:val="0"/>
          <w:iCs w:val="0"/>
          <w:color w:val="auto"/>
          <w:sz w:val="20"/>
          <w:szCs w:val="20"/>
        </w:rPr>
        <w:t xml:space="preserve">in 2022 </w:t>
      </w:r>
      <w:r w:rsidR="007E49B1">
        <w:rPr>
          <w:rFonts w:ascii="Century Gothic" w:hAnsi="Century Gothic"/>
          <w:i w:val="0"/>
          <w:iCs w:val="0"/>
          <w:color w:val="auto"/>
          <w:sz w:val="20"/>
          <w:szCs w:val="20"/>
        </w:rPr>
        <w:t>meegegeven</w:t>
      </w:r>
      <w:r w:rsidR="004D33B7">
        <w:rPr>
          <w:rFonts w:ascii="Century Gothic" w:hAnsi="Century Gothic"/>
          <w:i w:val="0"/>
          <w:iCs w:val="0"/>
          <w:color w:val="auto"/>
          <w:sz w:val="20"/>
          <w:szCs w:val="20"/>
        </w:rPr>
        <w:t xml:space="preserve">. </w:t>
      </w:r>
    </w:p>
    <w:p w14:paraId="56B752D7" w14:textId="4DD4443C" w:rsidR="00680CAB" w:rsidRPr="00680CAB" w:rsidRDefault="00FE132A" w:rsidP="00561DC9">
      <w:pPr>
        <w:pStyle w:val="Kop4"/>
        <w:contextualSpacing/>
        <w:rPr>
          <w:rFonts w:ascii="Century Gothic" w:hAnsi="Century Gothic"/>
          <w:i w:val="0"/>
          <w:iCs w:val="0"/>
          <w:color w:val="auto"/>
          <w:sz w:val="20"/>
          <w:szCs w:val="20"/>
        </w:rPr>
      </w:pPr>
      <w:r w:rsidRPr="00C73B19">
        <w:rPr>
          <w:rFonts w:ascii="Century Gothic" w:hAnsi="Century Gothic"/>
          <w:i w:val="0"/>
          <w:iCs w:val="0"/>
          <w:color w:val="auto"/>
          <w:sz w:val="20"/>
          <w:szCs w:val="20"/>
        </w:rPr>
        <w:t xml:space="preserve"> </w:t>
      </w:r>
    </w:p>
    <w:p w14:paraId="3D8DAD59" w14:textId="7A18CAC2" w:rsidR="006659BC" w:rsidRPr="00680CAB" w:rsidRDefault="006659BC" w:rsidP="00561DC9">
      <w:pPr>
        <w:pStyle w:val="Kop4"/>
        <w:rPr>
          <w:rFonts w:ascii="Century Gothic" w:hAnsi="Century Gothic"/>
          <w:sz w:val="20"/>
          <w:szCs w:val="20"/>
        </w:rPr>
      </w:pPr>
      <w:r w:rsidRPr="00C73B19">
        <w:t>WMK-EC</w:t>
      </w:r>
    </w:p>
    <w:p w14:paraId="343AC637" w14:textId="77777777" w:rsidR="006659BC" w:rsidRPr="00C73B19" w:rsidRDefault="7878BB50" w:rsidP="00561DC9">
      <w:pPr>
        <w:rPr>
          <w:rFonts w:ascii="Century Gothic" w:hAnsi="Century Gothic" w:cs="Arial"/>
          <w:sz w:val="20"/>
          <w:szCs w:val="20"/>
        </w:rPr>
      </w:pPr>
      <w:r w:rsidRPr="00C73B19">
        <w:rPr>
          <w:rFonts w:ascii="Century Gothic" w:hAnsi="Century Gothic" w:cs="Arial"/>
          <w:sz w:val="20"/>
          <w:szCs w:val="20"/>
        </w:rPr>
        <w:t>Wij volgen de ontwikkelingen van de WMK-EC werkgroep (Werken met Kwaliteit voor Expertisecentra). Zij waarborgen de kwaliteit van het onderwijs binnen onze school.</w:t>
      </w:r>
    </w:p>
    <w:p w14:paraId="486FA929" w14:textId="570A8AB1" w:rsidR="7878BB50" w:rsidRPr="00C73B19" w:rsidRDefault="45883D61" w:rsidP="007C5B6B">
      <w:pPr>
        <w:pStyle w:val="Kop4"/>
      </w:pPr>
      <w:r w:rsidRPr="00C73B19">
        <w:t>Sollicitatiecommissie</w:t>
      </w:r>
    </w:p>
    <w:p w14:paraId="78E4A0B3" w14:textId="06FBD975" w:rsidR="7878BB50" w:rsidRPr="00C73B19" w:rsidRDefault="19298F32" w:rsidP="007C5B6B">
      <w:pPr>
        <w:rPr>
          <w:rFonts w:ascii="Century Gothic" w:eastAsia="Century Gothic" w:hAnsi="Century Gothic" w:cs="Century Gothic"/>
          <w:sz w:val="20"/>
          <w:szCs w:val="20"/>
        </w:rPr>
      </w:pPr>
      <w:r w:rsidRPr="00C73B19">
        <w:rPr>
          <w:rFonts w:ascii="Century Gothic" w:eastAsia="Century Gothic" w:hAnsi="Century Gothic" w:cs="Century Gothic"/>
          <w:sz w:val="20"/>
          <w:szCs w:val="20"/>
        </w:rPr>
        <w:t xml:space="preserve">Gezien de stijging van het </w:t>
      </w:r>
      <w:r w:rsidR="004D33B7">
        <w:rPr>
          <w:rFonts w:ascii="Century Gothic" w:eastAsia="Century Gothic" w:hAnsi="Century Gothic" w:cs="Century Gothic"/>
          <w:sz w:val="20"/>
          <w:szCs w:val="20"/>
        </w:rPr>
        <w:t>leerlingaantal</w:t>
      </w:r>
      <w:r w:rsidR="0013397A" w:rsidRPr="00C73B19">
        <w:rPr>
          <w:rFonts w:ascii="Century Gothic" w:eastAsia="Century Gothic" w:hAnsi="Century Gothic" w:cs="Century Gothic"/>
          <w:sz w:val="20"/>
          <w:szCs w:val="20"/>
        </w:rPr>
        <w:t xml:space="preserve"> en</w:t>
      </w:r>
      <w:r w:rsidR="004951E1" w:rsidRPr="00C73B19">
        <w:rPr>
          <w:rFonts w:ascii="Century Gothic" w:eastAsia="Century Gothic" w:hAnsi="Century Gothic" w:cs="Century Gothic"/>
          <w:sz w:val="20"/>
          <w:szCs w:val="20"/>
        </w:rPr>
        <w:t xml:space="preserve"> </w:t>
      </w:r>
      <w:r w:rsidRPr="00C73B19">
        <w:rPr>
          <w:rFonts w:ascii="Century Gothic" w:eastAsia="Century Gothic" w:hAnsi="Century Gothic" w:cs="Century Gothic"/>
          <w:sz w:val="20"/>
          <w:szCs w:val="20"/>
        </w:rPr>
        <w:t xml:space="preserve">de veranderende populatie </w:t>
      </w:r>
      <w:r w:rsidR="004D33B7">
        <w:rPr>
          <w:rFonts w:ascii="Century Gothic" w:eastAsia="Century Gothic" w:hAnsi="Century Gothic" w:cs="Century Gothic"/>
          <w:sz w:val="20"/>
          <w:szCs w:val="20"/>
        </w:rPr>
        <w:t>b</w:t>
      </w:r>
      <w:r w:rsidR="00B60C1B">
        <w:rPr>
          <w:rFonts w:ascii="Century Gothic" w:eastAsia="Century Gothic" w:hAnsi="Century Gothic" w:cs="Century Gothic"/>
          <w:sz w:val="20"/>
          <w:szCs w:val="20"/>
        </w:rPr>
        <w:t>l</w:t>
      </w:r>
      <w:r w:rsidR="004D33B7">
        <w:rPr>
          <w:rFonts w:ascii="Century Gothic" w:eastAsia="Century Gothic" w:hAnsi="Century Gothic" w:cs="Century Gothic"/>
          <w:sz w:val="20"/>
          <w:szCs w:val="20"/>
        </w:rPr>
        <w:t>ijft</w:t>
      </w:r>
      <w:r w:rsidRPr="00C73B19">
        <w:rPr>
          <w:rFonts w:ascii="Century Gothic" w:eastAsia="Century Gothic" w:hAnsi="Century Gothic" w:cs="Century Gothic"/>
          <w:sz w:val="20"/>
          <w:szCs w:val="20"/>
        </w:rPr>
        <w:t xml:space="preserve"> het noodzakelijk om extra personeel aan te nemen. Vanuit de MR zit een afgevaardigde in de sollicitatiecommissie en zijn er diverse gesprekken gevoerd met diverse sollicitanten. Er zijn uiteindelijk meerdere </w:t>
      </w:r>
      <w:r w:rsidR="004D33B7">
        <w:rPr>
          <w:rFonts w:ascii="Century Gothic" w:eastAsia="Century Gothic" w:hAnsi="Century Gothic" w:cs="Century Gothic"/>
          <w:sz w:val="20"/>
          <w:szCs w:val="20"/>
        </w:rPr>
        <w:t xml:space="preserve">nieuwe </w:t>
      </w:r>
      <w:r w:rsidRPr="00C73B19">
        <w:rPr>
          <w:rFonts w:ascii="Century Gothic" w:eastAsia="Century Gothic" w:hAnsi="Century Gothic" w:cs="Century Gothic"/>
          <w:sz w:val="20"/>
          <w:szCs w:val="20"/>
        </w:rPr>
        <w:t xml:space="preserve">personeelsleden aangesteld. </w:t>
      </w:r>
    </w:p>
    <w:p w14:paraId="38DE36D9" w14:textId="28D5308C" w:rsidR="00DF78FC" w:rsidRDefault="00ED1197" w:rsidP="007C5B6B">
      <w:pPr>
        <w:pStyle w:val="Kop4"/>
        <w:spacing w:before="0"/>
      </w:pPr>
      <w:r w:rsidRPr="000C0ED4">
        <w:t>Parro</w:t>
      </w:r>
    </w:p>
    <w:p w14:paraId="73BE8B21" w14:textId="245D9B8A" w:rsidR="00ED1197" w:rsidRPr="00687990" w:rsidRDefault="00181451" w:rsidP="00687990">
      <w:pPr>
        <w:rPr>
          <w:rFonts w:ascii="Century Gothic" w:hAnsi="Century Gothic"/>
          <w:sz w:val="20"/>
          <w:szCs w:val="20"/>
        </w:rPr>
      </w:pPr>
      <w:r w:rsidRPr="05F5160C">
        <w:rPr>
          <w:rFonts w:ascii="Century Gothic" w:hAnsi="Century Gothic"/>
          <w:sz w:val="20"/>
          <w:szCs w:val="20"/>
        </w:rPr>
        <w:t xml:space="preserve">De school is overgestapt op de Parro-app. Dit wordt </w:t>
      </w:r>
      <w:r w:rsidR="1F99E52C" w:rsidRPr="05F5160C">
        <w:rPr>
          <w:rFonts w:ascii="Century Gothic" w:hAnsi="Century Gothic"/>
          <w:sz w:val="20"/>
          <w:szCs w:val="20"/>
        </w:rPr>
        <w:t>geëvalueerd</w:t>
      </w:r>
      <w:r w:rsidRPr="05F5160C">
        <w:rPr>
          <w:rFonts w:ascii="Century Gothic" w:hAnsi="Century Gothic"/>
          <w:sz w:val="20"/>
          <w:szCs w:val="20"/>
        </w:rPr>
        <w:t xml:space="preserve"> binnen de MR. Ouders en personeel zijn tevreden over de app en deze wordt veelvuldig gebruikt. </w:t>
      </w:r>
    </w:p>
    <w:p w14:paraId="7EC25546" w14:textId="5911FD95" w:rsidR="00E925AC" w:rsidRDefault="00E925AC" w:rsidP="004E5812">
      <w:pPr>
        <w:pStyle w:val="Kop4"/>
      </w:pPr>
      <w:r>
        <w:t>Verandering MT</w:t>
      </w:r>
      <w:r w:rsidR="004E5812">
        <w:t>-organisatie</w:t>
      </w:r>
    </w:p>
    <w:p w14:paraId="28B2A3BA" w14:textId="06F88465" w:rsidR="004E5812" w:rsidRPr="004E5812" w:rsidRDefault="00B33DE0" w:rsidP="004E5812">
      <w:pPr>
        <w:rPr>
          <w:rFonts w:ascii="Century Gothic" w:hAnsi="Century Gothic"/>
          <w:sz w:val="20"/>
          <w:szCs w:val="20"/>
        </w:rPr>
      </w:pPr>
      <w:r>
        <w:rPr>
          <w:rFonts w:ascii="Century Gothic" w:hAnsi="Century Gothic"/>
          <w:sz w:val="20"/>
          <w:szCs w:val="20"/>
        </w:rPr>
        <w:t xml:space="preserve">Dit plan is aan de MR </w:t>
      </w:r>
      <w:r w:rsidR="00FE282D">
        <w:rPr>
          <w:rFonts w:ascii="Century Gothic" w:hAnsi="Century Gothic"/>
          <w:sz w:val="20"/>
          <w:szCs w:val="20"/>
        </w:rPr>
        <w:t xml:space="preserve">voorgelegd en </w:t>
      </w:r>
      <w:r w:rsidR="00B60C1B">
        <w:rPr>
          <w:rFonts w:ascii="Century Gothic" w:hAnsi="Century Gothic"/>
          <w:sz w:val="20"/>
          <w:szCs w:val="20"/>
        </w:rPr>
        <w:t xml:space="preserve">wij zijn akkoord gegaan. Er staan voor de MR geen verrassende nieuwe dingen in. </w:t>
      </w:r>
    </w:p>
    <w:p w14:paraId="3F2E837F" w14:textId="2144CE2D" w:rsidR="00F74107" w:rsidRDefault="19298F32" w:rsidP="19298F32">
      <w:pPr>
        <w:pStyle w:val="Kop4"/>
        <w:rPr>
          <w:rFonts w:ascii="Century Gothic" w:hAnsi="Century Gothic" w:cs="Arial"/>
          <w:sz w:val="20"/>
          <w:szCs w:val="20"/>
        </w:rPr>
      </w:pPr>
      <w:r w:rsidRPr="19298F32">
        <w:t>Vaste terugkerende onderwerpen</w:t>
      </w:r>
    </w:p>
    <w:p w14:paraId="4F28554C" w14:textId="77777777" w:rsidR="00D144EA" w:rsidRDefault="00D809A0" w:rsidP="0013397A">
      <w:pPr>
        <w:pStyle w:val="Geenafstand"/>
        <w:spacing w:line="276" w:lineRule="auto"/>
        <w:rPr>
          <w:rFonts w:ascii="Century Gothic" w:hAnsi="Century Gothic"/>
          <w:sz w:val="20"/>
          <w:szCs w:val="20"/>
        </w:rPr>
      </w:pPr>
      <w:r>
        <w:rPr>
          <w:rFonts w:ascii="Century Gothic" w:hAnsi="Century Gothic"/>
          <w:sz w:val="20"/>
          <w:szCs w:val="20"/>
        </w:rPr>
        <w:t xml:space="preserve">Onderstaande onderwerpen zijn jaarlijks terugkerende onderwerpen en staan op vaste momenten op de agenda. </w:t>
      </w:r>
    </w:p>
    <w:p w14:paraId="5D73E261" w14:textId="0C06DF9D" w:rsidR="00415A1C" w:rsidRPr="008A6982" w:rsidRDefault="00415A1C" w:rsidP="008A6982">
      <w:pPr>
        <w:pStyle w:val="Geenafstand"/>
        <w:numPr>
          <w:ilvl w:val="0"/>
          <w:numId w:val="2"/>
        </w:numPr>
        <w:spacing w:line="276" w:lineRule="auto"/>
        <w:rPr>
          <w:rFonts w:ascii="Century Gothic" w:hAnsi="Century Gothic"/>
          <w:sz w:val="20"/>
          <w:szCs w:val="20"/>
        </w:rPr>
      </w:pPr>
      <w:r>
        <w:rPr>
          <w:rFonts w:ascii="Century Gothic" w:hAnsi="Century Gothic"/>
          <w:sz w:val="20"/>
          <w:szCs w:val="20"/>
        </w:rPr>
        <w:t>Info locaties</w:t>
      </w:r>
      <w:r w:rsidR="008A6982">
        <w:rPr>
          <w:rFonts w:ascii="Century Gothic" w:hAnsi="Century Gothic"/>
          <w:sz w:val="20"/>
          <w:szCs w:val="20"/>
        </w:rPr>
        <w:t>, ingekomen post</w:t>
      </w:r>
      <w:r w:rsidR="00C57481">
        <w:rPr>
          <w:rFonts w:ascii="Century Gothic" w:hAnsi="Century Gothic"/>
          <w:sz w:val="20"/>
          <w:szCs w:val="20"/>
        </w:rPr>
        <w:t xml:space="preserve"> + lief e</w:t>
      </w:r>
      <w:r w:rsidR="00026EC9">
        <w:rPr>
          <w:rFonts w:ascii="Century Gothic" w:hAnsi="Century Gothic"/>
          <w:sz w:val="20"/>
          <w:szCs w:val="20"/>
        </w:rPr>
        <w:t>n leed</w:t>
      </w:r>
    </w:p>
    <w:p w14:paraId="75C6A152" w14:textId="77777777" w:rsidR="00D809A0" w:rsidRDefault="00D809A0" w:rsidP="0013397A">
      <w:pPr>
        <w:pStyle w:val="Lijstalinea"/>
        <w:numPr>
          <w:ilvl w:val="0"/>
          <w:numId w:val="2"/>
        </w:numPr>
        <w:spacing w:after="0" w:line="276" w:lineRule="auto"/>
        <w:rPr>
          <w:rFonts w:ascii="Century Gothic" w:hAnsi="Century Gothic"/>
          <w:sz w:val="20"/>
          <w:szCs w:val="20"/>
        </w:rPr>
      </w:pPr>
      <w:r>
        <w:rPr>
          <w:rFonts w:ascii="Century Gothic" w:hAnsi="Century Gothic"/>
          <w:sz w:val="20"/>
          <w:szCs w:val="20"/>
        </w:rPr>
        <w:t>Ambitieplan</w:t>
      </w:r>
    </w:p>
    <w:p w14:paraId="1BCFE188" w14:textId="77777777" w:rsidR="00D809A0" w:rsidRDefault="00D809A0" w:rsidP="0013397A">
      <w:pPr>
        <w:pStyle w:val="Lijstalinea"/>
        <w:numPr>
          <w:ilvl w:val="0"/>
          <w:numId w:val="2"/>
        </w:numPr>
        <w:spacing w:after="0" w:line="276" w:lineRule="auto"/>
        <w:rPr>
          <w:rFonts w:ascii="Century Gothic" w:hAnsi="Century Gothic"/>
          <w:sz w:val="20"/>
          <w:szCs w:val="20"/>
        </w:rPr>
      </w:pPr>
      <w:r>
        <w:rPr>
          <w:rFonts w:ascii="Century Gothic" w:hAnsi="Century Gothic"/>
          <w:sz w:val="20"/>
          <w:szCs w:val="20"/>
        </w:rPr>
        <w:t>Organisatiemodel MR</w:t>
      </w:r>
    </w:p>
    <w:p w14:paraId="52874D0C" w14:textId="77777777" w:rsidR="00D809A0" w:rsidRDefault="00D809A0" w:rsidP="0013397A">
      <w:pPr>
        <w:pStyle w:val="Lijstalinea"/>
        <w:numPr>
          <w:ilvl w:val="0"/>
          <w:numId w:val="2"/>
        </w:numPr>
        <w:spacing w:after="0" w:line="276" w:lineRule="auto"/>
        <w:rPr>
          <w:rFonts w:ascii="Century Gothic" w:hAnsi="Century Gothic"/>
          <w:sz w:val="20"/>
          <w:szCs w:val="20"/>
        </w:rPr>
      </w:pPr>
      <w:r>
        <w:rPr>
          <w:rFonts w:ascii="Century Gothic" w:hAnsi="Century Gothic"/>
          <w:sz w:val="20"/>
          <w:szCs w:val="20"/>
        </w:rPr>
        <w:t>Jaarverslag MR</w:t>
      </w:r>
    </w:p>
    <w:p w14:paraId="4941CE68" w14:textId="64305E5E" w:rsidR="00D809A0" w:rsidRDefault="00D809A0" w:rsidP="0013397A">
      <w:pPr>
        <w:pStyle w:val="Lijstalinea"/>
        <w:numPr>
          <w:ilvl w:val="0"/>
          <w:numId w:val="2"/>
        </w:numPr>
        <w:spacing w:after="0" w:line="276" w:lineRule="auto"/>
        <w:rPr>
          <w:rFonts w:ascii="Century Gothic" w:hAnsi="Century Gothic"/>
          <w:sz w:val="20"/>
          <w:szCs w:val="20"/>
        </w:rPr>
      </w:pPr>
      <w:r>
        <w:rPr>
          <w:rFonts w:ascii="Century Gothic" w:hAnsi="Century Gothic"/>
          <w:sz w:val="20"/>
          <w:szCs w:val="20"/>
        </w:rPr>
        <w:t>Nascholingsplan</w:t>
      </w:r>
    </w:p>
    <w:p w14:paraId="2EA126C6" w14:textId="6952D353" w:rsidR="00DC3F44" w:rsidRDefault="00DC3F44" w:rsidP="0013397A">
      <w:pPr>
        <w:pStyle w:val="Lijstalinea"/>
        <w:numPr>
          <w:ilvl w:val="0"/>
          <w:numId w:val="2"/>
        </w:numPr>
        <w:spacing w:after="0" w:line="276" w:lineRule="auto"/>
        <w:rPr>
          <w:rFonts w:ascii="Century Gothic" w:hAnsi="Century Gothic"/>
          <w:sz w:val="20"/>
          <w:szCs w:val="20"/>
        </w:rPr>
      </w:pPr>
      <w:r>
        <w:rPr>
          <w:rFonts w:ascii="Century Gothic" w:hAnsi="Century Gothic"/>
          <w:sz w:val="20"/>
          <w:szCs w:val="20"/>
        </w:rPr>
        <w:t>Sociale media</w:t>
      </w:r>
    </w:p>
    <w:p w14:paraId="11311450" w14:textId="77777777" w:rsidR="00D809A0" w:rsidRDefault="00D809A0" w:rsidP="0013397A">
      <w:pPr>
        <w:pStyle w:val="Lijstalinea"/>
        <w:numPr>
          <w:ilvl w:val="0"/>
          <w:numId w:val="2"/>
        </w:numPr>
        <w:spacing w:after="0" w:line="276" w:lineRule="auto"/>
        <w:rPr>
          <w:rFonts w:ascii="Century Gothic" w:hAnsi="Century Gothic"/>
          <w:sz w:val="20"/>
          <w:szCs w:val="20"/>
        </w:rPr>
      </w:pPr>
      <w:r>
        <w:rPr>
          <w:rFonts w:ascii="Century Gothic" w:hAnsi="Century Gothic"/>
          <w:sz w:val="20"/>
          <w:szCs w:val="20"/>
        </w:rPr>
        <w:t xml:space="preserve">Werkgroepen </w:t>
      </w:r>
    </w:p>
    <w:p w14:paraId="6078E14F" w14:textId="77777777" w:rsidR="00D809A0" w:rsidRDefault="00D809A0" w:rsidP="0013397A">
      <w:pPr>
        <w:pStyle w:val="Lijstalinea"/>
        <w:numPr>
          <w:ilvl w:val="0"/>
          <w:numId w:val="2"/>
        </w:numPr>
        <w:spacing w:after="0" w:line="276" w:lineRule="auto"/>
        <w:rPr>
          <w:rFonts w:ascii="Century Gothic" w:hAnsi="Century Gothic"/>
          <w:sz w:val="20"/>
          <w:szCs w:val="20"/>
        </w:rPr>
      </w:pPr>
      <w:r>
        <w:rPr>
          <w:rFonts w:ascii="Century Gothic" w:hAnsi="Century Gothic"/>
          <w:sz w:val="20"/>
          <w:szCs w:val="20"/>
        </w:rPr>
        <w:t>Jaarrekening</w:t>
      </w:r>
    </w:p>
    <w:p w14:paraId="30D24EC9" w14:textId="77777777" w:rsidR="00D809A0" w:rsidRDefault="00D809A0" w:rsidP="0013397A">
      <w:pPr>
        <w:pStyle w:val="Lijstalinea"/>
        <w:numPr>
          <w:ilvl w:val="0"/>
          <w:numId w:val="2"/>
        </w:numPr>
        <w:spacing w:after="0" w:line="276" w:lineRule="auto"/>
        <w:rPr>
          <w:rFonts w:ascii="Century Gothic" w:hAnsi="Century Gothic"/>
          <w:sz w:val="20"/>
          <w:szCs w:val="20"/>
        </w:rPr>
      </w:pPr>
      <w:r>
        <w:rPr>
          <w:rFonts w:ascii="Century Gothic" w:hAnsi="Century Gothic"/>
          <w:sz w:val="20"/>
          <w:szCs w:val="20"/>
        </w:rPr>
        <w:t>(</w:t>
      </w:r>
      <w:proofErr w:type="spellStart"/>
      <w:r>
        <w:rPr>
          <w:rFonts w:ascii="Century Gothic" w:hAnsi="Century Gothic"/>
          <w:sz w:val="20"/>
          <w:szCs w:val="20"/>
        </w:rPr>
        <w:t>Bestuurs</w:t>
      </w:r>
      <w:proofErr w:type="spellEnd"/>
      <w:r>
        <w:rPr>
          <w:rFonts w:ascii="Century Gothic" w:hAnsi="Century Gothic"/>
          <w:sz w:val="20"/>
          <w:szCs w:val="20"/>
        </w:rPr>
        <w:t>)formatieplan</w:t>
      </w:r>
    </w:p>
    <w:p w14:paraId="0E27B00A" w14:textId="77777777" w:rsidR="00F74107" w:rsidRDefault="00F74107" w:rsidP="00F74107">
      <w:pPr>
        <w:spacing w:after="0"/>
        <w:rPr>
          <w:rFonts w:ascii="Century Gothic" w:hAnsi="Century Gothic"/>
          <w:sz w:val="20"/>
          <w:szCs w:val="20"/>
        </w:rPr>
      </w:pPr>
    </w:p>
    <w:p w14:paraId="6DC28A78" w14:textId="496B5A0B" w:rsidR="00527943" w:rsidRPr="00527943" w:rsidRDefault="00527943" w:rsidP="00527943">
      <w:pPr>
        <w:spacing w:after="0"/>
        <w:rPr>
          <w:rFonts w:ascii="Century Gothic" w:hAnsi="Century Gothic"/>
          <w:sz w:val="20"/>
          <w:szCs w:val="20"/>
        </w:rPr>
      </w:pPr>
      <w:r w:rsidRPr="00527943">
        <w:rPr>
          <w:rFonts w:ascii="Century Gothic" w:hAnsi="Century Gothic"/>
          <w:sz w:val="20"/>
          <w:szCs w:val="20"/>
        </w:rPr>
        <w:t xml:space="preserve">De agenda is een week voorafgaand aan de </w:t>
      </w:r>
      <w:r>
        <w:rPr>
          <w:rFonts w:ascii="Century Gothic" w:hAnsi="Century Gothic"/>
          <w:sz w:val="20"/>
          <w:szCs w:val="20"/>
        </w:rPr>
        <w:t xml:space="preserve">op te vragen bij de secretaris van de MR. </w:t>
      </w:r>
      <w:r w:rsidRPr="00527943">
        <w:rPr>
          <w:rFonts w:ascii="Century Gothic" w:hAnsi="Century Gothic"/>
          <w:sz w:val="20"/>
          <w:szCs w:val="20"/>
        </w:rPr>
        <w:t>Als u een vergadering wilt bijwonen dan kan dat uiteraard. Laat het ons dan vooraf even weten via mr@</w:t>
      </w:r>
      <w:r>
        <w:rPr>
          <w:rFonts w:ascii="Century Gothic" w:hAnsi="Century Gothic"/>
          <w:sz w:val="20"/>
          <w:szCs w:val="20"/>
        </w:rPr>
        <w:t>zonnebloemschool.nl</w:t>
      </w:r>
    </w:p>
    <w:p w14:paraId="60061E4C" w14:textId="77777777" w:rsidR="00F74107" w:rsidRDefault="00F74107" w:rsidP="00F74107">
      <w:pPr>
        <w:spacing w:after="0"/>
        <w:rPr>
          <w:rFonts w:ascii="Century Gothic" w:hAnsi="Century Gothic"/>
          <w:sz w:val="20"/>
          <w:szCs w:val="20"/>
        </w:rPr>
      </w:pPr>
    </w:p>
    <w:p w14:paraId="5C726141" w14:textId="77777777" w:rsidR="00527943" w:rsidRDefault="00F74107" w:rsidP="00F74107">
      <w:pPr>
        <w:rPr>
          <w:rFonts w:ascii="Century Gothic" w:hAnsi="Century Gothic" w:cs="Arial"/>
          <w:sz w:val="20"/>
          <w:szCs w:val="20"/>
        </w:rPr>
      </w:pPr>
      <w:r w:rsidRPr="001E78B2">
        <w:rPr>
          <w:rFonts w:ascii="Century Gothic" w:hAnsi="Century Gothic" w:cs="Arial"/>
          <w:sz w:val="20"/>
          <w:szCs w:val="20"/>
        </w:rPr>
        <w:t>Namens de medezeggenschapsraad,</w:t>
      </w:r>
    </w:p>
    <w:p w14:paraId="52784F54" w14:textId="565084A5" w:rsidR="00BC69BB" w:rsidRPr="00C57481" w:rsidRDefault="001E78B2" w:rsidP="00D144EA">
      <w:pPr>
        <w:rPr>
          <w:rFonts w:ascii="Century Gothic" w:hAnsi="Century Gothic" w:cs="Arial"/>
          <w:sz w:val="20"/>
          <w:szCs w:val="20"/>
        </w:rPr>
      </w:pPr>
      <w:r w:rsidRPr="001E78B2">
        <w:rPr>
          <w:rFonts w:ascii="Century Gothic" w:hAnsi="Century Gothic" w:cs="Arial"/>
          <w:sz w:val="20"/>
          <w:szCs w:val="20"/>
        </w:rPr>
        <w:t>Ankie Kuipers</w:t>
      </w:r>
      <w:r w:rsidR="00BC69BB">
        <w:rPr>
          <w:rFonts w:ascii="Century Gothic" w:hAnsi="Century Gothic" w:cs="Arial"/>
          <w:sz w:val="20"/>
          <w:szCs w:val="20"/>
        </w:rPr>
        <w:t>, voorzitter</w:t>
      </w:r>
    </w:p>
    <w:sectPr w:rsidR="00BC69BB" w:rsidRPr="00C57481" w:rsidSect="00D144EA">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4B7C" w14:textId="77777777" w:rsidR="0039717B" w:rsidRDefault="0039717B" w:rsidP="00776C53">
      <w:pPr>
        <w:spacing w:after="0" w:line="240" w:lineRule="auto"/>
      </w:pPr>
      <w:r>
        <w:separator/>
      </w:r>
    </w:p>
  </w:endnote>
  <w:endnote w:type="continuationSeparator" w:id="0">
    <w:p w14:paraId="6E5850C2" w14:textId="77777777" w:rsidR="0039717B" w:rsidRDefault="0039717B" w:rsidP="00776C53">
      <w:pPr>
        <w:spacing w:after="0" w:line="240" w:lineRule="auto"/>
      </w:pPr>
      <w:r>
        <w:continuationSeparator/>
      </w:r>
    </w:p>
  </w:endnote>
  <w:endnote w:type="continuationNotice" w:id="1">
    <w:p w14:paraId="3E098464" w14:textId="77777777" w:rsidR="0039717B" w:rsidRDefault="00397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113840"/>
      <w:docPartObj>
        <w:docPartGallery w:val="Page Numbers (Bottom of Page)"/>
        <w:docPartUnique/>
      </w:docPartObj>
    </w:sdtPr>
    <w:sdtEndPr/>
    <w:sdtContent>
      <w:p w14:paraId="7D7F6B08" w14:textId="77777777" w:rsidR="006659BC" w:rsidRDefault="006659BC">
        <w:pPr>
          <w:pStyle w:val="Voettekst"/>
          <w:jc w:val="right"/>
        </w:pPr>
        <w:r>
          <w:fldChar w:fldCharType="begin"/>
        </w:r>
        <w:r>
          <w:instrText>PAGE   \* MERGEFORMAT</w:instrText>
        </w:r>
        <w:r>
          <w:fldChar w:fldCharType="separate"/>
        </w:r>
        <w:r w:rsidR="0046759F">
          <w:rPr>
            <w:noProof/>
          </w:rPr>
          <w:t>3</w:t>
        </w:r>
        <w:r>
          <w:fldChar w:fldCharType="end"/>
        </w:r>
      </w:p>
    </w:sdtContent>
  </w:sdt>
  <w:p w14:paraId="377DF2A9" w14:textId="2AF99F77" w:rsidR="002C78CB" w:rsidRPr="006659BC" w:rsidRDefault="006659BC" w:rsidP="002C78CB">
    <w:pPr>
      <w:pStyle w:val="Voettekst"/>
      <w:rPr>
        <w:rFonts w:ascii="Century Gothic" w:hAnsi="Century Gothic"/>
        <w:sz w:val="20"/>
        <w:szCs w:val="20"/>
      </w:rPr>
    </w:pPr>
    <w:r w:rsidRPr="006659BC">
      <w:rPr>
        <w:rFonts w:ascii="Century Gothic" w:hAnsi="Century Gothic"/>
        <w:sz w:val="20"/>
        <w:szCs w:val="20"/>
      </w:rPr>
      <w:t xml:space="preserve">Jaarverslag MR </w:t>
    </w:r>
    <w:r w:rsidR="002C78CB">
      <w:rPr>
        <w:rFonts w:ascii="Century Gothic" w:hAnsi="Century Gothic"/>
        <w:sz w:val="20"/>
        <w:szCs w:val="20"/>
      </w:rPr>
      <w:t>20</w:t>
    </w:r>
    <w:r w:rsidR="00E4482C">
      <w:rPr>
        <w:rFonts w:ascii="Century Gothic" w:hAnsi="Century Gothic"/>
        <w:sz w:val="20"/>
        <w:szCs w:val="20"/>
      </w:rPr>
      <w:t>2</w:t>
    </w:r>
    <w:r w:rsidR="00273322">
      <w:rPr>
        <w:rFonts w:ascii="Century Gothic" w:hAnsi="Century Gothic"/>
        <w:sz w:val="20"/>
        <w:szCs w:val="20"/>
      </w:rPr>
      <w:t>1</w:t>
    </w:r>
    <w:r w:rsidR="0033746F">
      <w:rPr>
        <w:rFonts w:ascii="Century Gothic" w:hAnsi="Century Gothic"/>
        <w:sz w:val="20"/>
        <w:szCs w:val="20"/>
      </w:rPr>
      <w:t>-20</w:t>
    </w:r>
    <w:r w:rsidR="00273322">
      <w:rPr>
        <w:rFonts w:ascii="Century Gothic" w:hAnsi="Century Gothic"/>
        <w:sz w:val="20"/>
        <w:szCs w:val="20"/>
      </w:rPr>
      <w:t>22</w:t>
    </w:r>
  </w:p>
  <w:p w14:paraId="1FC39945" w14:textId="4D1D4286" w:rsidR="006659BC" w:rsidRDefault="006659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1E7C" w14:textId="77777777" w:rsidR="0039717B" w:rsidRDefault="0039717B" w:rsidP="00776C53">
      <w:pPr>
        <w:spacing w:after="0" w:line="240" w:lineRule="auto"/>
      </w:pPr>
      <w:r>
        <w:separator/>
      </w:r>
    </w:p>
  </w:footnote>
  <w:footnote w:type="continuationSeparator" w:id="0">
    <w:p w14:paraId="09B6FBC4" w14:textId="77777777" w:rsidR="0039717B" w:rsidRDefault="0039717B" w:rsidP="00776C53">
      <w:pPr>
        <w:spacing w:after="0" w:line="240" w:lineRule="auto"/>
      </w:pPr>
      <w:r>
        <w:continuationSeparator/>
      </w:r>
    </w:p>
  </w:footnote>
  <w:footnote w:type="continuationNotice" w:id="1">
    <w:p w14:paraId="349CC751" w14:textId="77777777" w:rsidR="0039717B" w:rsidRDefault="003971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623E2"/>
    <w:multiLevelType w:val="multilevel"/>
    <w:tmpl w:val="A8C63F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7B6811"/>
    <w:multiLevelType w:val="hybridMultilevel"/>
    <w:tmpl w:val="13DEB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D5438A"/>
    <w:multiLevelType w:val="hybridMultilevel"/>
    <w:tmpl w:val="C5E0DF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70402235">
    <w:abstractNumId w:val="1"/>
  </w:num>
  <w:num w:numId="2" w16cid:durableId="2076269701">
    <w:abstractNumId w:val="2"/>
  </w:num>
  <w:num w:numId="3" w16cid:durableId="16929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05"/>
    <w:rsid w:val="00001774"/>
    <w:rsid w:val="00011DD4"/>
    <w:rsid w:val="00012202"/>
    <w:rsid w:val="000149F8"/>
    <w:rsid w:val="00026EC9"/>
    <w:rsid w:val="000277EF"/>
    <w:rsid w:val="00036BC9"/>
    <w:rsid w:val="00044165"/>
    <w:rsid w:val="000503B7"/>
    <w:rsid w:val="00054A80"/>
    <w:rsid w:val="00056463"/>
    <w:rsid w:val="00061466"/>
    <w:rsid w:val="00066A5B"/>
    <w:rsid w:val="00066B50"/>
    <w:rsid w:val="00074EF5"/>
    <w:rsid w:val="00081358"/>
    <w:rsid w:val="00082136"/>
    <w:rsid w:val="00085038"/>
    <w:rsid w:val="00095737"/>
    <w:rsid w:val="000962F5"/>
    <w:rsid w:val="000A2B14"/>
    <w:rsid w:val="000A4520"/>
    <w:rsid w:val="000B2277"/>
    <w:rsid w:val="000C0ED4"/>
    <w:rsid w:val="000D360F"/>
    <w:rsid w:val="000D42C3"/>
    <w:rsid w:val="000F0B4A"/>
    <w:rsid w:val="00101634"/>
    <w:rsid w:val="00111E56"/>
    <w:rsid w:val="00117114"/>
    <w:rsid w:val="00122810"/>
    <w:rsid w:val="0013010C"/>
    <w:rsid w:val="0013397A"/>
    <w:rsid w:val="00146453"/>
    <w:rsid w:val="00162760"/>
    <w:rsid w:val="00172DE0"/>
    <w:rsid w:val="00173C54"/>
    <w:rsid w:val="00181451"/>
    <w:rsid w:val="00190D79"/>
    <w:rsid w:val="00197558"/>
    <w:rsid w:val="001A636D"/>
    <w:rsid w:val="001A73AB"/>
    <w:rsid w:val="001B1EDC"/>
    <w:rsid w:val="001B2F11"/>
    <w:rsid w:val="001C1912"/>
    <w:rsid w:val="001D1C2D"/>
    <w:rsid w:val="001E3B4D"/>
    <w:rsid w:val="001E78B2"/>
    <w:rsid w:val="001F0C3B"/>
    <w:rsid w:val="001F1BB3"/>
    <w:rsid w:val="001F3CBB"/>
    <w:rsid w:val="001F4C3D"/>
    <w:rsid w:val="00202AFE"/>
    <w:rsid w:val="0020599A"/>
    <w:rsid w:val="00225BA1"/>
    <w:rsid w:val="002322FB"/>
    <w:rsid w:val="00234E58"/>
    <w:rsid w:val="002354C3"/>
    <w:rsid w:val="00237F03"/>
    <w:rsid w:val="00243BB1"/>
    <w:rsid w:val="00244F24"/>
    <w:rsid w:val="00250B43"/>
    <w:rsid w:val="002514DB"/>
    <w:rsid w:val="00256894"/>
    <w:rsid w:val="002635EA"/>
    <w:rsid w:val="0027064D"/>
    <w:rsid w:val="00273322"/>
    <w:rsid w:val="00290811"/>
    <w:rsid w:val="00293304"/>
    <w:rsid w:val="00294480"/>
    <w:rsid w:val="00296852"/>
    <w:rsid w:val="00296C7E"/>
    <w:rsid w:val="002A1ABE"/>
    <w:rsid w:val="002B2BA2"/>
    <w:rsid w:val="002B5F54"/>
    <w:rsid w:val="002B687B"/>
    <w:rsid w:val="002B693D"/>
    <w:rsid w:val="002C43BB"/>
    <w:rsid w:val="002C4494"/>
    <w:rsid w:val="002C78CB"/>
    <w:rsid w:val="002D3DD8"/>
    <w:rsid w:val="002E1E12"/>
    <w:rsid w:val="002F7BB8"/>
    <w:rsid w:val="002F7BE2"/>
    <w:rsid w:val="00304DFA"/>
    <w:rsid w:val="00305142"/>
    <w:rsid w:val="003141FE"/>
    <w:rsid w:val="0032586B"/>
    <w:rsid w:val="00333A08"/>
    <w:rsid w:val="0033746F"/>
    <w:rsid w:val="00337D3A"/>
    <w:rsid w:val="00340038"/>
    <w:rsid w:val="00353236"/>
    <w:rsid w:val="003536F5"/>
    <w:rsid w:val="003540AA"/>
    <w:rsid w:val="003548CF"/>
    <w:rsid w:val="00355EA5"/>
    <w:rsid w:val="00356EDA"/>
    <w:rsid w:val="00364797"/>
    <w:rsid w:val="003654E1"/>
    <w:rsid w:val="003807BD"/>
    <w:rsid w:val="00386638"/>
    <w:rsid w:val="0039717B"/>
    <w:rsid w:val="003A5B26"/>
    <w:rsid w:val="003B08DD"/>
    <w:rsid w:val="003B7C17"/>
    <w:rsid w:val="003C4215"/>
    <w:rsid w:val="003D5AB1"/>
    <w:rsid w:val="003D7C68"/>
    <w:rsid w:val="003F6427"/>
    <w:rsid w:val="0041050A"/>
    <w:rsid w:val="00410E36"/>
    <w:rsid w:val="00415A1C"/>
    <w:rsid w:val="00416C87"/>
    <w:rsid w:val="00417727"/>
    <w:rsid w:val="00427CD3"/>
    <w:rsid w:val="0043323D"/>
    <w:rsid w:val="004343B1"/>
    <w:rsid w:val="004533B9"/>
    <w:rsid w:val="004563A9"/>
    <w:rsid w:val="0046759F"/>
    <w:rsid w:val="00484DD0"/>
    <w:rsid w:val="00486EDD"/>
    <w:rsid w:val="0049252B"/>
    <w:rsid w:val="004951E1"/>
    <w:rsid w:val="004A3BA8"/>
    <w:rsid w:val="004A5269"/>
    <w:rsid w:val="004B573A"/>
    <w:rsid w:val="004B775B"/>
    <w:rsid w:val="004C1801"/>
    <w:rsid w:val="004C1D79"/>
    <w:rsid w:val="004D103D"/>
    <w:rsid w:val="004D33B7"/>
    <w:rsid w:val="004D72DB"/>
    <w:rsid w:val="004E0BEC"/>
    <w:rsid w:val="004E5216"/>
    <w:rsid w:val="004E5812"/>
    <w:rsid w:val="00502685"/>
    <w:rsid w:val="00503CBE"/>
    <w:rsid w:val="00503EB7"/>
    <w:rsid w:val="0050512A"/>
    <w:rsid w:val="00507603"/>
    <w:rsid w:val="0051569B"/>
    <w:rsid w:val="00523E69"/>
    <w:rsid w:val="00527943"/>
    <w:rsid w:val="00540940"/>
    <w:rsid w:val="00546476"/>
    <w:rsid w:val="005516DC"/>
    <w:rsid w:val="005522A0"/>
    <w:rsid w:val="00561DC9"/>
    <w:rsid w:val="00563BE8"/>
    <w:rsid w:val="00564876"/>
    <w:rsid w:val="00566183"/>
    <w:rsid w:val="005679B7"/>
    <w:rsid w:val="00570851"/>
    <w:rsid w:val="0057293D"/>
    <w:rsid w:val="00575FE5"/>
    <w:rsid w:val="00584910"/>
    <w:rsid w:val="005930AB"/>
    <w:rsid w:val="00595F1E"/>
    <w:rsid w:val="00597B67"/>
    <w:rsid w:val="005A2C53"/>
    <w:rsid w:val="005A64F8"/>
    <w:rsid w:val="005B3964"/>
    <w:rsid w:val="005C118B"/>
    <w:rsid w:val="005D43C9"/>
    <w:rsid w:val="005E05A9"/>
    <w:rsid w:val="005F2641"/>
    <w:rsid w:val="005F4828"/>
    <w:rsid w:val="005F4FF5"/>
    <w:rsid w:val="005F5535"/>
    <w:rsid w:val="005F5AA7"/>
    <w:rsid w:val="0060322E"/>
    <w:rsid w:val="00607FA0"/>
    <w:rsid w:val="00611667"/>
    <w:rsid w:val="00615D07"/>
    <w:rsid w:val="006204D1"/>
    <w:rsid w:val="00630687"/>
    <w:rsid w:val="0063070F"/>
    <w:rsid w:val="00633449"/>
    <w:rsid w:val="00647CE6"/>
    <w:rsid w:val="00663AE2"/>
    <w:rsid w:val="006659BC"/>
    <w:rsid w:val="00667030"/>
    <w:rsid w:val="006725EE"/>
    <w:rsid w:val="006778B5"/>
    <w:rsid w:val="00677D31"/>
    <w:rsid w:val="00680CAB"/>
    <w:rsid w:val="00686A10"/>
    <w:rsid w:val="00687990"/>
    <w:rsid w:val="00690371"/>
    <w:rsid w:val="00697040"/>
    <w:rsid w:val="006C06A3"/>
    <w:rsid w:val="006C4FDF"/>
    <w:rsid w:val="006E2C2D"/>
    <w:rsid w:val="006E3612"/>
    <w:rsid w:val="006F19F8"/>
    <w:rsid w:val="006F290B"/>
    <w:rsid w:val="006F654E"/>
    <w:rsid w:val="006F70E8"/>
    <w:rsid w:val="00700149"/>
    <w:rsid w:val="00705035"/>
    <w:rsid w:val="00740B90"/>
    <w:rsid w:val="0074753B"/>
    <w:rsid w:val="00751D43"/>
    <w:rsid w:val="00752E9F"/>
    <w:rsid w:val="007558AB"/>
    <w:rsid w:val="0076033D"/>
    <w:rsid w:val="0076471F"/>
    <w:rsid w:val="00765A41"/>
    <w:rsid w:val="0077000C"/>
    <w:rsid w:val="00770BAD"/>
    <w:rsid w:val="00776C53"/>
    <w:rsid w:val="00776FAB"/>
    <w:rsid w:val="007830F5"/>
    <w:rsid w:val="00791D28"/>
    <w:rsid w:val="007A0069"/>
    <w:rsid w:val="007A04F3"/>
    <w:rsid w:val="007A0646"/>
    <w:rsid w:val="007A19CF"/>
    <w:rsid w:val="007B1DEE"/>
    <w:rsid w:val="007B2D4E"/>
    <w:rsid w:val="007C4546"/>
    <w:rsid w:val="007C5B6B"/>
    <w:rsid w:val="007E49B1"/>
    <w:rsid w:val="007E61A8"/>
    <w:rsid w:val="007E7B4C"/>
    <w:rsid w:val="00805E26"/>
    <w:rsid w:val="008177FC"/>
    <w:rsid w:val="008238A5"/>
    <w:rsid w:val="008406E8"/>
    <w:rsid w:val="008454CF"/>
    <w:rsid w:val="0086043E"/>
    <w:rsid w:val="00860BAB"/>
    <w:rsid w:val="00887973"/>
    <w:rsid w:val="008A6982"/>
    <w:rsid w:val="008B075B"/>
    <w:rsid w:val="008C4186"/>
    <w:rsid w:val="008D2F38"/>
    <w:rsid w:val="008D711E"/>
    <w:rsid w:val="008E753C"/>
    <w:rsid w:val="008F1B5B"/>
    <w:rsid w:val="008F3016"/>
    <w:rsid w:val="00901D32"/>
    <w:rsid w:val="009047D7"/>
    <w:rsid w:val="00906BFF"/>
    <w:rsid w:val="00914A52"/>
    <w:rsid w:val="00922D92"/>
    <w:rsid w:val="00924331"/>
    <w:rsid w:val="00963750"/>
    <w:rsid w:val="009674CC"/>
    <w:rsid w:val="00972564"/>
    <w:rsid w:val="00973B3A"/>
    <w:rsid w:val="00974433"/>
    <w:rsid w:val="00975E6B"/>
    <w:rsid w:val="0098031D"/>
    <w:rsid w:val="00980DD3"/>
    <w:rsid w:val="00986587"/>
    <w:rsid w:val="00986DAC"/>
    <w:rsid w:val="009879B7"/>
    <w:rsid w:val="00995B63"/>
    <w:rsid w:val="009972E6"/>
    <w:rsid w:val="009A2FDA"/>
    <w:rsid w:val="009A5404"/>
    <w:rsid w:val="009A7508"/>
    <w:rsid w:val="009B7C32"/>
    <w:rsid w:val="009C1FCB"/>
    <w:rsid w:val="009C739C"/>
    <w:rsid w:val="009D1DEA"/>
    <w:rsid w:val="009D485F"/>
    <w:rsid w:val="009D6667"/>
    <w:rsid w:val="009F00BC"/>
    <w:rsid w:val="009F06C0"/>
    <w:rsid w:val="009F257D"/>
    <w:rsid w:val="009F47E4"/>
    <w:rsid w:val="00A02C66"/>
    <w:rsid w:val="00A07A3A"/>
    <w:rsid w:val="00A20A64"/>
    <w:rsid w:val="00A21829"/>
    <w:rsid w:val="00A241FF"/>
    <w:rsid w:val="00A27956"/>
    <w:rsid w:val="00A30BB9"/>
    <w:rsid w:val="00A36C0A"/>
    <w:rsid w:val="00A55179"/>
    <w:rsid w:val="00A60FCE"/>
    <w:rsid w:val="00A70E0B"/>
    <w:rsid w:val="00A72DFB"/>
    <w:rsid w:val="00A75721"/>
    <w:rsid w:val="00A82A5E"/>
    <w:rsid w:val="00A85895"/>
    <w:rsid w:val="00A9093E"/>
    <w:rsid w:val="00AA4E91"/>
    <w:rsid w:val="00AB2075"/>
    <w:rsid w:val="00AD0C00"/>
    <w:rsid w:val="00AD2A1D"/>
    <w:rsid w:val="00AD477D"/>
    <w:rsid w:val="00AD4D37"/>
    <w:rsid w:val="00AE16FC"/>
    <w:rsid w:val="00AE65EA"/>
    <w:rsid w:val="00AE7745"/>
    <w:rsid w:val="00B11114"/>
    <w:rsid w:val="00B20A18"/>
    <w:rsid w:val="00B33DE0"/>
    <w:rsid w:val="00B60C1B"/>
    <w:rsid w:val="00B655A2"/>
    <w:rsid w:val="00B66E58"/>
    <w:rsid w:val="00B73C32"/>
    <w:rsid w:val="00B86FA6"/>
    <w:rsid w:val="00B9312B"/>
    <w:rsid w:val="00BA6C1D"/>
    <w:rsid w:val="00BB1396"/>
    <w:rsid w:val="00BB27BD"/>
    <w:rsid w:val="00BB2D72"/>
    <w:rsid w:val="00BB3719"/>
    <w:rsid w:val="00BC5ACC"/>
    <w:rsid w:val="00BC69BB"/>
    <w:rsid w:val="00BC6B8D"/>
    <w:rsid w:val="00BD5D4E"/>
    <w:rsid w:val="00BD5F06"/>
    <w:rsid w:val="00BF2A91"/>
    <w:rsid w:val="00C00C5B"/>
    <w:rsid w:val="00C11E29"/>
    <w:rsid w:val="00C134F7"/>
    <w:rsid w:val="00C14555"/>
    <w:rsid w:val="00C147E5"/>
    <w:rsid w:val="00C14EF1"/>
    <w:rsid w:val="00C36477"/>
    <w:rsid w:val="00C50E35"/>
    <w:rsid w:val="00C57481"/>
    <w:rsid w:val="00C61EA4"/>
    <w:rsid w:val="00C71F66"/>
    <w:rsid w:val="00C73885"/>
    <w:rsid w:val="00C73B19"/>
    <w:rsid w:val="00C8381C"/>
    <w:rsid w:val="00C847CE"/>
    <w:rsid w:val="00C93E31"/>
    <w:rsid w:val="00CA1745"/>
    <w:rsid w:val="00CC20D5"/>
    <w:rsid w:val="00CD7093"/>
    <w:rsid w:val="00CE403F"/>
    <w:rsid w:val="00CF1465"/>
    <w:rsid w:val="00CF2107"/>
    <w:rsid w:val="00CF2164"/>
    <w:rsid w:val="00CF613D"/>
    <w:rsid w:val="00D04C63"/>
    <w:rsid w:val="00D12C0F"/>
    <w:rsid w:val="00D144EA"/>
    <w:rsid w:val="00D152BE"/>
    <w:rsid w:val="00D24CB8"/>
    <w:rsid w:val="00D27385"/>
    <w:rsid w:val="00D274BE"/>
    <w:rsid w:val="00D56F39"/>
    <w:rsid w:val="00D809A0"/>
    <w:rsid w:val="00D8388D"/>
    <w:rsid w:val="00D926B4"/>
    <w:rsid w:val="00D93FDA"/>
    <w:rsid w:val="00D96F5A"/>
    <w:rsid w:val="00DB008C"/>
    <w:rsid w:val="00DB0DEE"/>
    <w:rsid w:val="00DC3F44"/>
    <w:rsid w:val="00DE0EDF"/>
    <w:rsid w:val="00DE2F3A"/>
    <w:rsid w:val="00DF5969"/>
    <w:rsid w:val="00DF651B"/>
    <w:rsid w:val="00DF78FC"/>
    <w:rsid w:val="00E20D51"/>
    <w:rsid w:val="00E23FFF"/>
    <w:rsid w:val="00E434F4"/>
    <w:rsid w:val="00E4482C"/>
    <w:rsid w:val="00E57225"/>
    <w:rsid w:val="00E65245"/>
    <w:rsid w:val="00E65D57"/>
    <w:rsid w:val="00E66417"/>
    <w:rsid w:val="00E7619B"/>
    <w:rsid w:val="00E925AC"/>
    <w:rsid w:val="00EA19E6"/>
    <w:rsid w:val="00EA5A3F"/>
    <w:rsid w:val="00EB0F06"/>
    <w:rsid w:val="00EB4045"/>
    <w:rsid w:val="00EC3FA3"/>
    <w:rsid w:val="00ED1197"/>
    <w:rsid w:val="00ED19E2"/>
    <w:rsid w:val="00ED1DD8"/>
    <w:rsid w:val="00ED4034"/>
    <w:rsid w:val="00EE3E5F"/>
    <w:rsid w:val="00F03ECF"/>
    <w:rsid w:val="00F14778"/>
    <w:rsid w:val="00F30366"/>
    <w:rsid w:val="00F33A05"/>
    <w:rsid w:val="00F426FB"/>
    <w:rsid w:val="00F52FE7"/>
    <w:rsid w:val="00F533E3"/>
    <w:rsid w:val="00F56090"/>
    <w:rsid w:val="00F60306"/>
    <w:rsid w:val="00F62578"/>
    <w:rsid w:val="00F64489"/>
    <w:rsid w:val="00F67BD3"/>
    <w:rsid w:val="00F70D82"/>
    <w:rsid w:val="00F74107"/>
    <w:rsid w:val="00F81136"/>
    <w:rsid w:val="00F9206F"/>
    <w:rsid w:val="00F9790C"/>
    <w:rsid w:val="00FA5135"/>
    <w:rsid w:val="00FB02B4"/>
    <w:rsid w:val="00FB2EDA"/>
    <w:rsid w:val="00FC1580"/>
    <w:rsid w:val="00FC6C85"/>
    <w:rsid w:val="00FC76ED"/>
    <w:rsid w:val="00FD41AB"/>
    <w:rsid w:val="00FD70EA"/>
    <w:rsid w:val="00FE132A"/>
    <w:rsid w:val="00FE1A31"/>
    <w:rsid w:val="00FE1A3E"/>
    <w:rsid w:val="00FE282D"/>
    <w:rsid w:val="00FE3606"/>
    <w:rsid w:val="00FE4DC9"/>
    <w:rsid w:val="00FE6AFC"/>
    <w:rsid w:val="00FF335F"/>
    <w:rsid w:val="00FF79FF"/>
    <w:rsid w:val="033A8D50"/>
    <w:rsid w:val="04C1C2E6"/>
    <w:rsid w:val="05F5160C"/>
    <w:rsid w:val="093BA887"/>
    <w:rsid w:val="0B7FFB09"/>
    <w:rsid w:val="119F13AA"/>
    <w:rsid w:val="19298F32"/>
    <w:rsid w:val="1F99E52C"/>
    <w:rsid w:val="3B944EFB"/>
    <w:rsid w:val="3DC43643"/>
    <w:rsid w:val="429C7250"/>
    <w:rsid w:val="43545C3E"/>
    <w:rsid w:val="45883D61"/>
    <w:rsid w:val="45D5D839"/>
    <w:rsid w:val="4E199B3D"/>
    <w:rsid w:val="51C09BE5"/>
    <w:rsid w:val="5321317F"/>
    <w:rsid w:val="5F963DFA"/>
    <w:rsid w:val="5FCF865F"/>
    <w:rsid w:val="67D4538A"/>
    <w:rsid w:val="7727838D"/>
    <w:rsid w:val="7878BB5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23C6"/>
  <w15:docId w15:val="{23A692B3-F35E-4C6D-BDC7-CFE57A5F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3A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F33A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9725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9725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64F8"/>
    <w:pPr>
      <w:spacing w:after="0" w:line="240" w:lineRule="auto"/>
    </w:pPr>
  </w:style>
  <w:style w:type="paragraph" w:styleId="Titel">
    <w:name w:val="Title"/>
    <w:basedOn w:val="Standaard"/>
    <w:next w:val="Standaard"/>
    <w:link w:val="TitelChar"/>
    <w:uiPriority w:val="10"/>
    <w:qFormat/>
    <w:rsid w:val="005A64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A64F8"/>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677D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7D31"/>
    <w:rPr>
      <w:rFonts w:ascii="Tahoma" w:hAnsi="Tahoma" w:cs="Tahoma"/>
      <w:sz w:val="16"/>
      <w:szCs w:val="16"/>
    </w:rPr>
  </w:style>
  <w:style w:type="paragraph" w:styleId="Ondertitel">
    <w:name w:val="Subtitle"/>
    <w:basedOn w:val="Standaard"/>
    <w:next w:val="Standaard"/>
    <w:link w:val="OndertitelChar"/>
    <w:uiPriority w:val="11"/>
    <w:qFormat/>
    <w:rsid w:val="00F33A05"/>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F33A05"/>
    <w:rPr>
      <w:rFonts w:eastAsiaTheme="minorEastAsia"/>
      <w:color w:val="5A5A5A" w:themeColor="text1" w:themeTint="A5"/>
      <w:spacing w:val="15"/>
    </w:rPr>
  </w:style>
  <w:style w:type="character" w:customStyle="1" w:styleId="Kop1Char">
    <w:name w:val="Kop 1 Char"/>
    <w:basedOn w:val="Standaardalinea-lettertype"/>
    <w:link w:val="Kop1"/>
    <w:uiPriority w:val="9"/>
    <w:rsid w:val="00F33A05"/>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F33A05"/>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F33A05"/>
    <w:pPr>
      <w:spacing w:after="160" w:line="259" w:lineRule="auto"/>
      <w:ind w:left="720"/>
      <w:contextualSpacing/>
    </w:pPr>
  </w:style>
  <w:style w:type="table" w:styleId="Tabelraster">
    <w:name w:val="Table Grid"/>
    <w:basedOn w:val="Standaardtabel"/>
    <w:uiPriority w:val="59"/>
    <w:rsid w:val="00BB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72564"/>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rsid w:val="00972564"/>
    <w:rPr>
      <w:rFonts w:asciiTheme="majorHAnsi" w:eastAsiaTheme="majorEastAsia" w:hAnsiTheme="majorHAnsi" w:cstheme="majorBidi"/>
      <w:i/>
      <w:iCs/>
      <w:color w:val="365F91" w:themeColor="accent1" w:themeShade="BF"/>
    </w:rPr>
  </w:style>
  <w:style w:type="paragraph" w:styleId="Koptekst">
    <w:name w:val="header"/>
    <w:basedOn w:val="Standaard"/>
    <w:link w:val="KoptekstChar"/>
    <w:uiPriority w:val="99"/>
    <w:unhideWhenUsed/>
    <w:rsid w:val="00776C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C53"/>
  </w:style>
  <w:style w:type="paragraph" w:styleId="Voettekst">
    <w:name w:val="footer"/>
    <w:basedOn w:val="Standaard"/>
    <w:link w:val="VoettekstChar"/>
    <w:uiPriority w:val="99"/>
    <w:unhideWhenUsed/>
    <w:rsid w:val="00776C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C53"/>
  </w:style>
  <w:style w:type="paragraph" w:customStyle="1" w:styleId="paragraph">
    <w:name w:val="paragraph"/>
    <w:basedOn w:val="Standaard"/>
    <w:rsid w:val="00C134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134F7"/>
  </w:style>
  <w:style w:type="character" w:customStyle="1" w:styleId="eop">
    <w:name w:val="eop"/>
    <w:basedOn w:val="Standaardalinea-lettertype"/>
    <w:rsid w:val="00C1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89006">
      <w:bodyDiv w:val="1"/>
      <w:marLeft w:val="0"/>
      <w:marRight w:val="0"/>
      <w:marTop w:val="0"/>
      <w:marBottom w:val="0"/>
      <w:divBdr>
        <w:top w:val="none" w:sz="0" w:space="0" w:color="auto"/>
        <w:left w:val="none" w:sz="0" w:space="0" w:color="auto"/>
        <w:bottom w:val="none" w:sz="0" w:space="0" w:color="auto"/>
        <w:right w:val="none" w:sz="0" w:space="0" w:color="auto"/>
      </w:divBdr>
      <w:divsChild>
        <w:div w:id="545995606">
          <w:marLeft w:val="0"/>
          <w:marRight w:val="0"/>
          <w:marTop w:val="0"/>
          <w:marBottom w:val="0"/>
          <w:divBdr>
            <w:top w:val="none" w:sz="0" w:space="0" w:color="auto"/>
            <w:left w:val="none" w:sz="0" w:space="0" w:color="auto"/>
            <w:bottom w:val="none" w:sz="0" w:space="0" w:color="auto"/>
            <w:right w:val="none" w:sz="0" w:space="0" w:color="auto"/>
          </w:divBdr>
        </w:div>
        <w:div w:id="670334176">
          <w:marLeft w:val="0"/>
          <w:marRight w:val="0"/>
          <w:marTop w:val="0"/>
          <w:marBottom w:val="0"/>
          <w:divBdr>
            <w:top w:val="none" w:sz="0" w:space="0" w:color="auto"/>
            <w:left w:val="none" w:sz="0" w:space="0" w:color="auto"/>
            <w:bottom w:val="none" w:sz="0" w:space="0" w:color="auto"/>
            <w:right w:val="none" w:sz="0" w:space="0" w:color="auto"/>
          </w:divBdr>
        </w:div>
        <w:div w:id="752317819">
          <w:marLeft w:val="0"/>
          <w:marRight w:val="0"/>
          <w:marTop w:val="0"/>
          <w:marBottom w:val="0"/>
          <w:divBdr>
            <w:top w:val="none" w:sz="0" w:space="0" w:color="auto"/>
            <w:left w:val="none" w:sz="0" w:space="0" w:color="auto"/>
            <w:bottom w:val="none" w:sz="0" w:space="0" w:color="auto"/>
            <w:right w:val="none" w:sz="0" w:space="0" w:color="auto"/>
          </w:divBdr>
        </w:div>
        <w:div w:id="972057779">
          <w:marLeft w:val="0"/>
          <w:marRight w:val="0"/>
          <w:marTop w:val="0"/>
          <w:marBottom w:val="0"/>
          <w:divBdr>
            <w:top w:val="none" w:sz="0" w:space="0" w:color="auto"/>
            <w:left w:val="none" w:sz="0" w:space="0" w:color="auto"/>
            <w:bottom w:val="none" w:sz="0" w:space="0" w:color="auto"/>
            <w:right w:val="none" w:sz="0" w:space="0" w:color="auto"/>
          </w:divBdr>
        </w:div>
        <w:div w:id="1198392184">
          <w:marLeft w:val="0"/>
          <w:marRight w:val="0"/>
          <w:marTop w:val="0"/>
          <w:marBottom w:val="0"/>
          <w:divBdr>
            <w:top w:val="none" w:sz="0" w:space="0" w:color="auto"/>
            <w:left w:val="none" w:sz="0" w:space="0" w:color="auto"/>
            <w:bottom w:val="none" w:sz="0" w:space="0" w:color="auto"/>
            <w:right w:val="none" w:sz="0" w:space="0" w:color="auto"/>
          </w:divBdr>
        </w:div>
        <w:div w:id="1361781543">
          <w:marLeft w:val="0"/>
          <w:marRight w:val="0"/>
          <w:marTop w:val="0"/>
          <w:marBottom w:val="0"/>
          <w:divBdr>
            <w:top w:val="none" w:sz="0" w:space="0" w:color="auto"/>
            <w:left w:val="none" w:sz="0" w:space="0" w:color="auto"/>
            <w:bottom w:val="none" w:sz="0" w:space="0" w:color="auto"/>
            <w:right w:val="none" w:sz="0" w:space="0" w:color="auto"/>
          </w:divBdr>
        </w:div>
        <w:div w:id="1409840860">
          <w:marLeft w:val="0"/>
          <w:marRight w:val="0"/>
          <w:marTop w:val="0"/>
          <w:marBottom w:val="0"/>
          <w:divBdr>
            <w:top w:val="none" w:sz="0" w:space="0" w:color="auto"/>
            <w:left w:val="none" w:sz="0" w:space="0" w:color="auto"/>
            <w:bottom w:val="none" w:sz="0" w:space="0" w:color="auto"/>
            <w:right w:val="none" w:sz="0" w:space="0" w:color="auto"/>
          </w:divBdr>
        </w:div>
        <w:div w:id="2017538647">
          <w:marLeft w:val="0"/>
          <w:marRight w:val="0"/>
          <w:marTop w:val="0"/>
          <w:marBottom w:val="0"/>
          <w:divBdr>
            <w:top w:val="none" w:sz="0" w:space="0" w:color="auto"/>
            <w:left w:val="none" w:sz="0" w:space="0" w:color="auto"/>
            <w:bottom w:val="none" w:sz="0" w:space="0" w:color="auto"/>
            <w:right w:val="none" w:sz="0" w:space="0" w:color="auto"/>
          </w:divBdr>
        </w:div>
        <w:div w:id="204525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ORGANISATIE%202018-2019\De%20Plantage\VSO%201B\Brieven\Format%20uitgaande%20briev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0C696361961F4C8D7805AA6C1F3339" ma:contentTypeVersion="4" ma:contentTypeDescription="Een nieuw document maken." ma:contentTypeScope="" ma:versionID="7bc96e0b7c7b009acc60e73bb3c67d67">
  <xsd:schema xmlns:xsd="http://www.w3.org/2001/XMLSchema" xmlns:xs="http://www.w3.org/2001/XMLSchema" xmlns:p="http://schemas.microsoft.com/office/2006/metadata/properties" xmlns:ns2="1014e12f-2785-42d7-a989-4be98660b654" xmlns:ns3="2f6e00eb-466b-4c3c-bf16-0677d3d2cebd" targetNamespace="http://schemas.microsoft.com/office/2006/metadata/properties" ma:root="true" ma:fieldsID="4f64167bce32855489f9d3136bad9f98" ns2:_="" ns3:_="">
    <xsd:import namespace="1014e12f-2785-42d7-a989-4be98660b654"/>
    <xsd:import namespace="2f6e00eb-466b-4c3c-bf16-0677d3d2ce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4e12f-2785-42d7-a989-4be98660b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e00eb-466b-4c3c-bf16-0677d3d2ceb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f6e00eb-466b-4c3c-bf16-0677d3d2cebd">
      <UserInfo>
        <DisplayName>Aart Reussing</DisplayName>
        <AccountId>16</AccountId>
        <AccountType/>
      </UserInfo>
    </SharedWithUsers>
  </documentManagement>
</p:properties>
</file>

<file path=customXml/itemProps1.xml><?xml version="1.0" encoding="utf-8"?>
<ds:datastoreItem xmlns:ds="http://schemas.openxmlformats.org/officeDocument/2006/customXml" ds:itemID="{DD57FBF3-7FC7-4F32-BF06-3B4C6A6640C7}">
  <ds:schemaRefs>
    <ds:schemaRef ds:uri="http://schemas.microsoft.com/sharepoint/v3/contenttype/forms"/>
  </ds:schemaRefs>
</ds:datastoreItem>
</file>

<file path=customXml/itemProps2.xml><?xml version="1.0" encoding="utf-8"?>
<ds:datastoreItem xmlns:ds="http://schemas.openxmlformats.org/officeDocument/2006/customXml" ds:itemID="{4B31A655-07A9-4E22-8A0C-3ED9D1B22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4e12f-2785-42d7-a989-4be98660b654"/>
    <ds:schemaRef ds:uri="2f6e00eb-466b-4c3c-bf16-0677d3d2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40D34-3E63-4950-841B-24E4E79CECA0}">
  <ds:schemaRefs>
    <ds:schemaRef ds:uri="http://schemas.openxmlformats.org/officeDocument/2006/bibliography"/>
  </ds:schemaRefs>
</ds:datastoreItem>
</file>

<file path=customXml/itemProps4.xml><?xml version="1.0" encoding="utf-8"?>
<ds:datastoreItem xmlns:ds="http://schemas.openxmlformats.org/officeDocument/2006/customXml" ds:itemID="{380A8F7B-7A37-4ABD-9E74-F5E012F69FB3}">
  <ds:schemaRefs>
    <ds:schemaRef ds:uri="http://purl.org/dc/terms/"/>
    <ds:schemaRef ds:uri="http://schemas.openxmlformats.org/package/2006/metadata/core-properties"/>
    <ds:schemaRef ds:uri="2f6e00eb-466b-4c3c-bf16-0677d3d2cebd"/>
    <ds:schemaRef ds:uri="http://purl.org/dc/dcmitype/"/>
    <ds:schemaRef ds:uri="http://schemas.microsoft.com/office/infopath/2007/PartnerControls"/>
    <ds:schemaRef ds:uri="http://purl.org/dc/elements/1.1/"/>
    <ds:schemaRef ds:uri="http://schemas.microsoft.com/office/2006/documentManagement/types"/>
    <ds:schemaRef ds:uri="1014e12f-2785-42d7-a989-4be98660b6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Format uitgaande brieven</Template>
  <TotalTime>0</TotalTime>
  <Pages>4</Pages>
  <Words>1569</Words>
  <Characters>8633</Characters>
  <Application>Microsoft Office Word</Application>
  <DocSecurity>4</DocSecurity>
  <Lines>71</Lines>
  <Paragraphs>20</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Kuipers</dc:creator>
  <cp:keywords/>
  <cp:lastModifiedBy>Maaike Kieft</cp:lastModifiedBy>
  <cp:revision>2</cp:revision>
  <cp:lastPrinted>2014-09-02T18:03:00Z</cp:lastPrinted>
  <dcterms:created xsi:type="dcterms:W3CDTF">2023-01-20T10:34:00Z</dcterms:created>
  <dcterms:modified xsi:type="dcterms:W3CDTF">2023-01-20T10:34:00Z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0x010100E70C696361961F4C8D7805AA6C1F3339</vt:lpwstr>
  </property>
</Properties>
</file>